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7B3" w:rsidRDefault="007017B3" w:rsidP="007017B3">
      <w:pPr>
        <w:rPr>
          <w:rFonts w:hint="eastAsia"/>
        </w:rPr>
      </w:pPr>
      <w:r>
        <w:rPr>
          <w:rFonts w:hint="eastAsia"/>
        </w:rPr>
        <w:t>2017</w:t>
      </w:r>
      <w:r>
        <w:rPr>
          <w:rFonts w:hint="eastAsia"/>
        </w:rPr>
        <w:t>年国家公务员考试申论真题及答案（地市级）</w:t>
      </w:r>
    </w:p>
    <w:p w:rsidR="007017B3" w:rsidRDefault="007017B3" w:rsidP="007017B3">
      <w:pPr>
        <w:rPr>
          <w:rFonts w:hint="eastAsia"/>
        </w:rPr>
      </w:pPr>
      <w:r>
        <w:rPr>
          <w:rFonts w:hint="eastAsia"/>
        </w:rPr>
        <w:t>2017</w:t>
      </w:r>
      <w:r>
        <w:rPr>
          <w:rFonts w:hint="eastAsia"/>
        </w:rPr>
        <w:t>年国考市（地）以下综合管理类和行政执法类申论真题在此发布。本套</w:t>
      </w:r>
      <w:r>
        <w:rPr>
          <w:rFonts w:hint="eastAsia"/>
        </w:rPr>
        <w:t>2017</w:t>
      </w:r>
      <w:r>
        <w:rPr>
          <w:rFonts w:hint="eastAsia"/>
        </w:rPr>
        <w:t>年国家公务员考试省级申论真题来自考生回忆，由国家公务员考试网整理。</w:t>
      </w:r>
    </w:p>
    <w:p w:rsidR="007017B3" w:rsidRDefault="007017B3" w:rsidP="007017B3"/>
    <w:p w:rsidR="007017B3" w:rsidRDefault="007017B3" w:rsidP="007017B3">
      <w:pPr>
        <w:rPr>
          <w:rFonts w:hint="eastAsia"/>
        </w:rPr>
      </w:pPr>
      <w:r>
        <w:rPr>
          <w:rFonts w:hint="eastAsia"/>
        </w:rPr>
        <w:t>2017</w:t>
      </w:r>
      <w:r>
        <w:rPr>
          <w:rFonts w:hint="eastAsia"/>
        </w:rPr>
        <w:t>年国家公务员考试《申论》真题（地市级）</w:t>
      </w:r>
    </w:p>
    <w:p w:rsidR="007017B3" w:rsidRDefault="007017B3" w:rsidP="007017B3">
      <w:pPr>
        <w:rPr>
          <w:rFonts w:hint="eastAsia"/>
        </w:rPr>
      </w:pPr>
      <w:r>
        <w:rPr>
          <w:rFonts w:hint="eastAsia"/>
        </w:rPr>
        <w:t xml:space="preserve">　　（满分</w:t>
      </w:r>
      <w:r>
        <w:rPr>
          <w:rFonts w:hint="eastAsia"/>
        </w:rPr>
        <w:t>100</w:t>
      </w:r>
      <w:r>
        <w:rPr>
          <w:rFonts w:hint="eastAsia"/>
        </w:rPr>
        <w:t>分</w:t>
      </w:r>
      <w:r>
        <w:rPr>
          <w:rFonts w:hint="eastAsia"/>
        </w:rPr>
        <w:t xml:space="preserve">  </w:t>
      </w:r>
      <w:r>
        <w:rPr>
          <w:rFonts w:hint="eastAsia"/>
        </w:rPr>
        <w:t>时限</w:t>
      </w:r>
      <w:r>
        <w:rPr>
          <w:rFonts w:hint="eastAsia"/>
        </w:rPr>
        <w:t>180</w:t>
      </w:r>
      <w:r>
        <w:rPr>
          <w:rFonts w:hint="eastAsia"/>
        </w:rPr>
        <w:t>分钟）</w:t>
      </w:r>
    </w:p>
    <w:p w:rsidR="007017B3" w:rsidRDefault="007017B3" w:rsidP="007017B3"/>
    <w:p w:rsidR="007017B3" w:rsidRDefault="007017B3" w:rsidP="007017B3">
      <w:pPr>
        <w:rPr>
          <w:rFonts w:hint="eastAsia"/>
        </w:rPr>
      </w:pPr>
      <w:r>
        <w:rPr>
          <w:rFonts w:hint="eastAsia"/>
        </w:rPr>
        <w:t xml:space="preserve">　　一</w:t>
      </w:r>
      <w:r>
        <w:rPr>
          <w:rFonts w:hint="eastAsia"/>
        </w:rPr>
        <w:t xml:space="preserve"> </w:t>
      </w:r>
      <w:r>
        <w:rPr>
          <w:rFonts w:hint="eastAsia"/>
        </w:rPr>
        <w:t>注意事项</w:t>
      </w:r>
    </w:p>
    <w:p w:rsidR="007017B3" w:rsidRDefault="007017B3" w:rsidP="007017B3"/>
    <w:p w:rsidR="007017B3" w:rsidRDefault="007017B3" w:rsidP="007017B3">
      <w:pPr>
        <w:rPr>
          <w:rFonts w:hint="eastAsia"/>
        </w:rPr>
      </w:pPr>
      <w:r>
        <w:rPr>
          <w:rFonts w:hint="eastAsia"/>
        </w:rPr>
        <w:t xml:space="preserve">　　</w:t>
      </w:r>
      <w:r>
        <w:rPr>
          <w:rFonts w:hint="eastAsia"/>
        </w:rPr>
        <w:t>1.</w:t>
      </w:r>
      <w:r>
        <w:rPr>
          <w:rFonts w:hint="eastAsia"/>
        </w:rPr>
        <w:t>本题本由给定材料与作答要求两部分构成。考试时限为</w:t>
      </w:r>
      <w:r>
        <w:rPr>
          <w:rFonts w:hint="eastAsia"/>
        </w:rPr>
        <w:t>180</w:t>
      </w:r>
      <w:r>
        <w:rPr>
          <w:rFonts w:hint="eastAsia"/>
        </w:rPr>
        <w:t>分钟。其中，阅读给定材料参考时限为</w:t>
      </w:r>
      <w:r>
        <w:rPr>
          <w:rFonts w:hint="eastAsia"/>
        </w:rPr>
        <w:t>50</w:t>
      </w:r>
      <w:r>
        <w:rPr>
          <w:rFonts w:hint="eastAsia"/>
        </w:rPr>
        <w:t>分钟，作答参考时限为</w:t>
      </w:r>
      <w:r>
        <w:rPr>
          <w:rFonts w:hint="eastAsia"/>
        </w:rPr>
        <w:t>130</w:t>
      </w:r>
      <w:r>
        <w:rPr>
          <w:rFonts w:hint="eastAsia"/>
        </w:rPr>
        <w:t>分钟。</w:t>
      </w:r>
    </w:p>
    <w:p w:rsidR="007017B3" w:rsidRDefault="007017B3" w:rsidP="007017B3"/>
    <w:p w:rsidR="007017B3" w:rsidRDefault="007017B3" w:rsidP="007017B3">
      <w:pPr>
        <w:rPr>
          <w:rFonts w:hint="eastAsia"/>
        </w:rPr>
      </w:pPr>
      <w:r>
        <w:rPr>
          <w:rFonts w:hint="eastAsia"/>
        </w:rPr>
        <w:t xml:space="preserve">　　</w:t>
      </w:r>
      <w:r>
        <w:rPr>
          <w:rFonts w:hint="eastAsia"/>
        </w:rPr>
        <w:t>2.</w:t>
      </w:r>
      <w:r>
        <w:rPr>
          <w:rFonts w:hint="eastAsia"/>
        </w:rPr>
        <w:t>请在题本、答题卡指定位置上用黑色字迹的钢笔或签字笔填写自己的姓名和准考证号，并用</w:t>
      </w:r>
      <w:r>
        <w:rPr>
          <w:rFonts w:hint="eastAsia"/>
        </w:rPr>
        <w:t>2B</w:t>
      </w:r>
      <w:r>
        <w:rPr>
          <w:rFonts w:hint="eastAsia"/>
        </w:rPr>
        <w:t>铅笔在准考证号对应的数字上填涂。</w:t>
      </w:r>
    </w:p>
    <w:p w:rsidR="007017B3" w:rsidRDefault="007017B3" w:rsidP="007017B3"/>
    <w:p w:rsidR="007017B3" w:rsidRDefault="007017B3" w:rsidP="007017B3">
      <w:pPr>
        <w:rPr>
          <w:rFonts w:hint="eastAsia"/>
        </w:rPr>
      </w:pPr>
      <w:r>
        <w:rPr>
          <w:rFonts w:hint="eastAsia"/>
        </w:rPr>
        <w:t xml:space="preserve">　　</w:t>
      </w:r>
      <w:r>
        <w:rPr>
          <w:rFonts w:hint="eastAsia"/>
        </w:rPr>
        <w:t>3.</w:t>
      </w:r>
      <w:r>
        <w:rPr>
          <w:rFonts w:hint="eastAsia"/>
        </w:rPr>
        <w:t>请用黑色字迹的钢笔或签字笔在答题卡上指定的区域内作答，超出答题区域的作答无效。</w:t>
      </w:r>
    </w:p>
    <w:p w:rsidR="007017B3" w:rsidRDefault="007017B3" w:rsidP="007017B3"/>
    <w:p w:rsidR="007017B3" w:rsidRDefault="007017B3" w:rsidP="007017B3">
      <w:pPr>
        <w:rPr>
          <w:rFonts w:hint="eastAsia"/>
        </w:rPr>
      </w:pPr>
      <w:r>
        <w:rPr>
          <w:rFonts w:hint="eastAsia"/>
        </w:rPr>
        <w:t xml:space="preserve">　　</w:t>
      </w:r>
      <w:r>
        <w:rPr>
          <w:rFonts w:hint="eastAsia"/>
        </w:rPr>
        <w:t>4.</w:t>
      </w:r>
      <w:r>
        <w:rPr>
          <w:rFonts w:hint="eastAsia"/>
        </w:rPr>
        <w:t>待监考人员宣布考试开始后，应试者才可以开始答题。</w:t>
      </w:r>
    </w:p>
    <w:p w:rsidR="007017B3" w:rsidRDefault="007017B3" w:rsidP="007017B3"/>
    <w:p w:rsidR="007017B3" w:rsidRDefault="007017B3" w:rsidP="007017B3">
      <w:pPr>
        <w:rPr>
          <w:rFonts w:hint="eastAsia"/>
        </w:rPr>
      </w:pPr>
      <w:r>
        <w:rPr>
          <w:rFonts w:hint="eastAsia"/>
        </w:rPr>
        <w:t xml:space="preserve">　　</w:t>
      </w:r>
      <w:r>
        <w:rPr>
          <w:rFonts w:hint="eastAsia"/>
        </w:rPr>
        <w:t>5.</w:t>
      </w:r>
      <w:r>
        <w:rPr>
          <w:rFonts w:hint="eastAsia"/>
        </w:rPr>
        <w:t>所有题目一律使用现代汉语作答。未按要求作答的，不得分。</w:t>
      </w:r>
    </w:p>
    <w:p w:rsidR="007017B3" w:rsidRDefault="007017B3" w:rsidP="007017B3"/>
    <w:p w:rsidR="007017B3" w:rsidRDefault="007017B3" w:rsidP="007017B3">
      <w:pPr>
        <w:rPr>
          <w:rFonts w:hint="eastAsia"/>
        </w:rPr>
      </w:pPr>
      <w:r>
        <w:rPr>
          <w:rFonts w:hint="eastAsia"/>
        </w:rPr>
        <w:t xml:space="preserve">　　</w:t>
      </w:r>
      <w:r>
        <w:rPr>
          <w:rFonts w:hint="eastAsia"/>
        </w:rPr>
        <w:t>6.</w:t>
      </w:r>
      <w:r>
        <w:rPr>
          <w:rFonts w:hint="eastAsia"/>
        </w:rPr>
        <w:t>监考人员宣布考试结束时，应试者应立即停止作答，将题本、答题卡和草稿纸都翻过来留在桌上，待监考人员确认数量无误、允许离开后，方可离开。严禁折叠答题卡。</w:t>
      </w:r>
    </w:p>
    <w:p w:rsidR="007017B3" w:rsidRDefault="007017B3" w:rsidP="007017B3"/>
    <w:p w:rsidR="007017B3" w:rsidRDefault="007017B3" w:rsidP="007017B3">
      <w:pPr>
        <w:rPr>
          <w:rFonts w:hint="eastAsia"/>
        </w:rPr>
      </w:pPr>
      <w:r>
        <w:rPr>
          <w:rFonts w:hint="eastAsia"/>
        </w:rPr>
        <w:t xml:space="preserve">　　二</w:t>
      </w:r>
      <w:r>
        <w:rPr>
          <w:rFonts w:hint="eastAsia"/>
        </w:rPr>
        <w:t xml:space="preserve"> </w:t>
      </w:r>
      <w:r>
        <w:rPr>
          <w:rFonts w:hint="eastAsia"/>
        </w:rPr>
        <w:t>给定材料</w:t>
      </w:r>
    </w:p>
    <w:p w:rsidR="007017B3" w:rsidRDefault="007017B3" w:rsidP="007017B3"/>
    <w:p w:rsidR="007017B3" w:rsidRDefault="007017B3" w:rsidP="007017B3">
      <w:pPr>
        <w:rPr>
          <w:rFonts w:hint="eastAsia"/>
        </w:rPr>
      </w:pPr>
      <w:r>
        <w:rPr>
          <w:rFonts w:hint="eastAsia"/>
        </w:rPr>
        <w:t xml:space="preserve">　　材料</w:t>
      </w:r>
      <w:r>
        <w:rPr>
          <w:rFonts w:hint="eastAsia"/>
        </w:rPr>
        <w:t>1</w:t>
      </w:r>
      <w:r>
        <w:rPr>
          <w:rFonts w:hint="eastAsia"/>
        </w:rPr>
        <w:t>：</w:t>
      </w:r>
    </w:p>
    <w:p w:rsidR="007017B3" w:rsidRDefault="007017B3" w:rsidP="007017B3"/>
    <w:p w:rsidR="007017B3" w:rsidRDefault="007017B3" w:rsidP="007017B3">
      <w:pPr>
        <w:rPr>
          <w:rFonts w:hint="eastAsia"/>
        </w:rPr>
      </w:pPr>
      <w:r>
        <w:rPr>
          <w:rFonts w:hint="eastAsia"/>
        </w:rPr>
        <w:t xml:space="preserve">　　</w:t>
      </w:r>
      <w:r>
        <w:rPr>
          <w:rFonts w:hint="eastAsia"/>
        </w:rPr>
        <w:t>1.</w:t>
      </w:r>
      <w:r>
        <w:rPr>
          <w:rFonts w:hint="eastAsia"/>
        </w:rPr>
        <w:t>两千五百多年前，老子在《道德经》当中就把城市和水的关系揭示了出来：“大国者下流，天下之牝，天下之交。”那时的“国”与“城”往往是同义语。老子的意思是说，城市常常处在江河的下游，它像是美丽的女性，又是经济、人文、思想的荟萃之地。这说明，如何做好城市与水这篇文章，自古以来就受到有识之士的关注。</w:t>
      </w:r>
    </w:p>
    <w:p w:rsidR="007017B3" w:rsidRDefault="007017B3" w:rsidP="007017B3"/>
    <w:p w:rsidR="007017B3" w:rsidRDefault="007017B3" w:rsidP="007017B3">
      <w:pPr>
        <w:rPr>
          <w:rFonts w:hint="eastAsia"/>
        </w:rPr>
      </w:pPr>
      <w:r>
        <w:rPr>
          <w:rFonts w:hint="eastAsia"/>
        </w:rPr>
        <w:t xml:space="preserve">　　北京市从上世纪五十年代，就很重视水的问题。如</w:t>
      </w:r>
      <w:r>
        <w:rPr>
          <w:rFonts w:hint="eastAsia"/>
        </w:rPr>
        <w:t>1958</w:t>
      </w:r>
      <w:r>
        <w:rPr>
          <w:rFonts w:hint="eastAsia"/>
        </w:rPr>
        <w:t>年建成了十三陵水库，</w:t>
      </w:r>
      <w:r>
        <w:rPr>
          <w:rFonts w:hint="eastAsia"/>
        </w:rPr>
        <w:t>1960</w:t>
      </w:r>
      <w:r>
        <w:rPr>
          <w:rFonts w:hint="eastAsia"/>
        </w:rPr>
        <w:t>年建成了密云水库。近年的南水北调工程更进一步丰富了北京的水资源。“问苍茫大地，谁主沉浮？”从某种意义而言，是“水”主沉浮。有水则城兴，无水则城亡。</w:t>
      </w:r>
    </w:p>
    <w:p w:rsidR="007017B3" w:rsidRDefault="007017B3" w:rsidP="007017B3"/>
    <w:p w:rsidR="007017B3" w:rsidRDefault="007017B3" w:rsidP="007017B3">
      <w:pPr>
        <w:rPr>
          <w:rFonts w:hint="eastAsia"/>
        </w:rPr>
      </w:pPr>
      <w:r>
        <w:rPr>
          <w:rFonts w:hint="eastAsia"/>
        </w:rPr>
        <w:t xml:space="preserve">　　流经城市的河流与湖泊就像人的眼睛，如果这眼睛是清澈明亮的，那则魅力无限。人具有天然的亲水性，爱水近水是人本能的习性。但是近几十年来，随着环境污染的加剧，许多地方，不管城市还是乡村，都难觅一条清澈洁净的河流。如何让被污染的河流重新恢复其青春曼妙的身姿呢？这里面也不乏成功的例子。英国的泰晤士河一度受到严重污染，鱼虾绝迹，臭气难闻。但从上世纪</w:t>
      </w:r>
      <w:r>
        <w:rPr>
          <w:rFonts w:hint="eastAsia"/>
        </w:rPr>
        <w:t>60</w:t>
      </w:r>
      <w:r>
        <w:rPr>
          <w:rFonts w:hint="eastAsia"/>
        </w:rPr>
        <w:t>年代开始，英国政府大力治理泰晤士河，建设了完整的城市污水处理系统，使得泰晤士河沿岸的工业废水和生活污水都实现了先处理后排放。经过将近</w:t>
      </w:r>
      <w:r>
        <w:rPr>
          <w:rFonts w:hint="eastAsia"/>
        </w:rPr>
        <w:t>20</w:t>
      </w:r>
      <w:r>
        <w:rPr>
          <w:rFonts w:hint="eastAsia"/>
        </w:rPr>
        <w:t>多年时间的艰苦整治，泰晤士河已经变成了世界上最洁净的城市水道之一。</w:t>
      </w:r>
    </w:p>
    <w:p w:rsidR="007017B3" w:rsidRDefault="007017B3" w:rsidP="007017B3"/>
    <w:p w:rsidR="007017B3" w:rsidRDefault="007017B3" w:rsidP="007017B3">
      <w:pPr>
        <w:rPr>
          <w:rFonts w:hint="eastAsia"/>
        </w:rPr>
      </w:pPr>
      <w:r>
        <w:rPr>
          <w:rFonts w:hint="eastAsia"/>
        </w:rPr>
        <w:lastRenderedPageBreak/>
        <w:t xml:space="preserve">　　“人水共存”理念改变了传统的把洪水逐出城市的抗洪策略，提出城市水系应结合城市土地利用规划和楼宇结构技术，通过不断提高区域水面率，调整雨水径流的下渗和蒸发比例，逐步恢复水系自然循环之路。在维持水体生态平衡的同时，允许部分低洼地区作为洪水期的滞洪区，把洪水纳入城市景观的重要组成部分，强调了人水之间的和谐共存。</w:t>
      </w:r>
    </w:p>
    <w:p w:rsidR="007017B3" w:rsidRDefault="007017B3" w:rsidP="007017B3"/>
    <w:p w:rsidR="007017B3" w:rsidRDefault="007017B3" w:rsidP="007017B3">
      <w:pPr>
        <w:rPr>
          <w:rFonts w:hint="eastAsia"/>
        </w:rPr>
      </w:pPr>
      <w:r>
        <w:rPr>
          <w:rFonts w:hint="eastAsia"/>
        </w:rPr>
        <w:t xml:space="preserve">　　材料</w:t>
      </w:r>
      <w:r>
        <w:rPr>
          <w:rFonts w:hint="eastAsia"/>
        </w:rPr>
        <w:t>2</w:t>
      </w:r>
      <w:r>
        <w:rPr>
          <w:rFonts w:hint="eastAsia"/>
        </w:rPr>
        <w:t>：</w:t>
      </w:r>
    </w:p>
    <w:p w:rsidR="007017B3" w:rsidRDefault="007017B3" w:rsidP="007017B3"/>
    <w:p w:rsidR="007017B3" w:rsidRDefault="007017B3" w:rsidP="007017B3">
      <w:pPr>
        <w:rPr>
          <w:rFonts w:hint="eastAsia"/>
        </w:rPr>
      </w:pPr>
      <w:r>
        <w:rPr>
          <w:rFonts w:hint="eastAsia"/>
        </w:rPr>
        <w:t xml:space="preserve">　　</w:t>
      </w:r>
      <w:r>
        <w:rPr>
          <w:rFonts w:hint="eastAsia"/>
        </w:rPr>
        <w:t>2.</w:t>
      </w:r>
      <w:r>
        <w:rPr>
          <w:rFonts w:hint="eastAsia"/>
        </w:rPr>
        <w:t>城市“现代化”的负面影响之一，就是使得城市不透水地表面积不断增加，严重地削弱了地表蓄洪、植物拦截和土壤下渗的功能。对洪水的截流作用的消失，造成的后果就是地下水补给日益不足，地表径流量逐年提高。而且由于城市所产生的空气污染物为降水提供了大量的凝结核，所以一般而论，城市化地区的降雨量要比农村高</w:t>
      </w:r>
      <w:r>
        <w:rPr>
          <w:rFonts w:hint="eastAsia"/>
        </w:rPr>
        <w:t>5%</w:t>
      </w:r>
      <w:r>
        <w:rPr>
          <w:rFonts w:hint="eastAsia"/>
        </w:rPr>
        <w:t>～</w:t>
      </w:r>
      <w:r>
        <w:rPr>
          <w:rFonts w:hint="eastAsia"/>
        </w:rPr>
        <w:t>15%</w:t>
      </w:r>
      <w:r>
        <w:rPr>
          <w:rFonts w:hint="eastAsia"/>
        </w:rPr>
        <w:t>，雷暴雨天气多</w:t>
      </w:r>
      <w:r>
        <w:rPr>
          <w:rFonts w:hint="eastAsia"/>
        </w:rPr>
        <w:t>10%</w:t>
      </w:r>
      <w:r>
        <w:rPr>
          <w:rFonts w:hint="eastAsia"/>
        </w:rPr>
        <w:t>～</w:t>
      </w:r>
      <w:r>
        <w:rPr>
          <w:rFonts w:hint="eastAsia"/>
        </w:rPr>
        <w:t>15%</w:t>
      </w:r>
      <w:r>
        <w:rPr>
          <w:rFonts w:hint="eastAsia"/>
        </w:rPr>
        <w:t>。因此，城市水系应更多地承担起蓄积雨洪、分流下渗、调节行洪等功能。但是由于水系的破坏，这些功能都极大地衰退了，而这些功能决不是目前城市中广泛采用的管道排水或防洪工程所能取代的。</w:t>
      </w:r>
    </w:p>
    <w:p w:rsidR="007017B3" w:rsidRDefault="007017B3" w:rsidP="007017B3"/>
    <w:p w:rsidR="007017B3" w:rsidRDefault="007017B3" w:rsidP="007017B3">
      <w:pPr>
        <w:rPr>
          <w:rFonts w:hint="eastAsia"/>
        </w:rPr>
      </w:pPr>
      <w:r>
        <w:rPr>
          <w:rFonts w:hint="eastAsia"/>
        </w:rPr>
        <w:t xml:space="preserve">　　城市，大都是因为水而兴起，因水而繁荣、发展。绝大多数历史悠久的城市，都是先有河，后有城，许多城市的历史是沉淀在河道、湖泊、海滨和湿地上的。如北京城区所有的河流，几乎都可以找到与其相关的历史文化古迹或典故；杭州城里的浣纱河，传说是西施浣纱的地方。许多城市因水而建，也因水而具有“灵气”。一些原本没有水面的城市，为了创造生态景观而人工修造出一系列的水面。如澳大利亚首都堪培拉的葛里芬湖。葛里芬是一位美国的规划师，他设计的堪培拉规划方案在多个投标方案中胜出，按他的规划修建的堪培拉是非常秀美的，尤其是中间的人工湖，虽为人工开挖，但却利用了山谷地形，蜿蜒曲折，调节了城市内部的气候，造就了堪培拉秀丽的景观。所以，堪培拉市民就把这位设计师的名字作为这个城市湖泊的名字。</w:t>
      </w:r>
    </w:p>
    <w:p w:rsidR="007017B3" w:rsidRDefault="007017B3" w:rsidP="007017B3"/>
    <w:p w:rsidR="007017B3" w:rsidRDefault="007017B3" w:rsidP="007017B3">
      <w:pPr>
        <w:rPr>
          <w:rFonts w:hint="eastAsia"/>
        </w:rPr>
      </w:pPr>
      <w:r>
        <w:rPr>
          <w:rFonts w:hint="eastAsia"/>
        </w:rPr>
        <w:t xml:space="preserve">　　自古以来，内河船运由于其低成本、高可靠性、安全性和可观赏性，始终得到人们的重视。英国许多地方近几年还纷纷疏通古代运河以供城市间输送游客和农产品所需。城市水系又是各城市之间的天然隔离带。在古代，所谓的护城河就具有保护城市、阻隔敌人的功效。而在现代，这些天然的河流是城市最壮观的公共空间，在人口日益稠密的现代城市中，城市水系与绿带公园结合在一起，构成了城市最漂亮、最令人留连忘返、最具有生态和文化功能的城市亮点。</w:t>
      </w:r>
    </w:p>
    <w:p w:rsidR="007017B3" w:rsidRDefault="007017B3" w:rsidP="007017B3"/>
    <w:p w:rsidR="007017B3" w:rsidRDefault="007017B3" w:rsidP="007017B3">
      <w:pPr>
        <w:rPr>
          <w:rFonts w:hint="eastAsia"/>
        </w:rPr>
      </w:pPr>
      <w:r>
        <w:rPr>
          <w:rFonts w:hint="eastAsia"/>
        </w:rPr>
        <w:t xml:space="preserve">　　城市水系可以成为廉价、有效的净化城市污水的天然场所。如果按照生态的方式而不仅仅是按水利的要求、当地的要求来修建城市水系，使水面与岸边的生态系统相连接，就可以将水系改造为“城市之肾”，大大增强对污水的自然降解能力。城市的许多水生植物、微生物吸收磷化合物等污染物的能力强，而投资成本又很低，如果换算成每吨污水处理费用，通常仅为传统二级污水处理厂的五分之一到二分之一，运行成本只有十分之一到五分之一。由此我们可以得出，什么是环境友好型和资源节约型的城市发展模式，通过这些数据我们就可以找到答案。将这种人工湿地式的城市水系与污水处理厂的尾水回用再处理系统相连接，就可以将四类水净化处理后达到饮用水源取水标准，实现城市水源的循环利用。这是从根本上解决城市缺水的百年大计。</w:t>
      </w:r>
    </w:p>
    <w:p w:rsidR="007017B3" w:rsidRDefault="007017B3" w:rsidP="007017B3"/>
    <w:p w:rsidR="007017B3" w:rsidRDefault="007017B3" w:rsidP="007017B3">
      <w:pPr>
        <w:rPr>
          <w:rFonts w:hint="eastAsia"/>
        </w:rPr>
      </w:pPr>
      <w:r>
        <w:rPr>
          <w:rFonts w:hint="eastAsia"/>
        </w:rPr>
        <w:t xml:space="preserve">　　生态学家卡琳</w:t>
      </w:r>
      <w:r>
        <w:rPr>
          <w:rFonts w:hint="eastAsia"/>
        </w:rPr>
        <w:t>?</w:t>
      </w:r>
      <w:r>
        <w:rPr>
          <w:rFonts w:hint="eastAsia"/>
        </w:rPr>
        <w:t>克里斯坦森在《绿色生活——</w:t>
      </w:r>
      <w:r>
        <w:rPr>
          <w:rFonts w:hint="eastAsia"/>
        </w:rPr>
        <w:t>2l</w:t>
      </w:r>
      <w:r>
        <w:rPr>
          <w:rFonts w:hint="eastAsia"/>
        </w:rPr>
        <w:t>世纪生活手册》一书中指出，“乡土感情可由本地多种多样特有的生物来增强”，忠告“不可破坏现存的生态系统和荒野”，建议要“在花园和邻近地区提供野生动物活动场所”，“建造一个池塘”并种植本地特有的野花、灌木和树，构建一个因草林多、昆虫长、鸟类聚、小兽生而形成的完整的小水系生物群落。这种生物群落在城市里面尤为宝贵。有专家曾提出西湖整治成功与否的一个简单的生态标准：“当野天鹅、野鸭子在西湖里生出蛋而且孵出小天鹅、小野鸭的时候，我可以据此判断西湖的整治是成功的。”我们许多城市的水系远没有达到这个标准，而且有许多城市水系改造更是偏离了这个标准。城市水系作为均质人工城市中的异质斑块，一旦与城市绿地系统相互连接，使野生动物可以通过廊道在斑块间进行迁徙，就可以提高城市生态系</w:t>
      </w:r>
      <w:r>
        <w:rPr>
          <w:rFonts w:hint="eastAsia"/>
        </w:rPr>
        <w:lastRenderedPageBreak/>
        <w:t>统整体抗风险的能力。按这样的思路发展的城市，不仅是人工的，而且是生态的、环境友好的，是资源节约型的。</w:t>
      </w:r>
    </w:p>
    <w:p w:rsidR="007017B3" w:rsidRDefault="007017B3" w:rsidP="007017B3"/>
    <w:p w:rsidR="007017B3" w:rsidRDefault="007017B3" w:rsidP="007017B3">
      <w:pPr>
        <w:rPr>
          <w:rFonts w:hint="eastAsia"/>
        </w:rPr>
      </w:pPr>
      <w:r>
        <w:rPr>
          <w:rFonts w:hint="eastAsia"/>
        </w:rPr>
        <w:t xml:space="preserve">　　城市水系是城市最美好的公共空间，是人工建筑之中反映自然景观、田园风貌的主要场所。我们在扬州可以看到，中国古代造园艺术中对水景观的处理，讲究师法自然，虽为人工，宛如天成。城市水系有多种美学功能。城市的特色离不开城市的水系，城市的水系就像城市的指纹。城市的意境美对人的心态有调节的作用。城市水系有动态美，因为城市的水是流动的，它具柔性、运动性，有利于消化污染以及水生物的生成和养育。城市水系有人文美，因为它是文化的载体，历代的名人雅士常在水边留下了他们的痕迹。城市水系当然还有和谐美，因为它是一个整体复合的系统。从一个城市水系可以看到一个城市管理者的抱负，就像我国古代剧作家李渔所说的那样：山水者，情怀也；情怀者，心中之山水也。就是说，要在城市里面造就人工环境和保护自然景观，采用什么样的水环境治理思路是由决策者的美学修养和情操来决定的。什么样的情怀，就会造就什么样的城市山水景观。如果胸中只有“一根”单纯的调水排洪的“竹子”，那么城市的水景观肯定是十分单调枯燥，对历史文化遗存的水生态的“建设性”破坏就难以避免了；如果将美学功能凝聚在治理方案之中，造就出的城市就是美丽的。丽江古城最诱人的就是三条弯曲流动的溪水，这就是拨动心弦的城市水系之美。</w:t>
      </w:r>
    </w:p>
    <w:p w:rsidR="007017B3" w:rsidRDefault="007017B3" w:rsidP="007017B3"/>
    <w:p w:rsidR="007017B3" w:rsidRDefault="007017B3" w:rsidP="007017B3">
      <w:pPr>
        <w:rPr>
          <w:rFonts w:hint="eastAsia"/>
        </w:rPr>
      </w:pPr>
      <w:r>
        <w:rPr>
          <w:rFonts w:hint="eastAsia"/>
        </w:rPr>
        <w:t xml:space="preserve">　　如果城市发生火灾，城市水系的储存用水就可以用于灭火救灾。城市水系又是很好的备用水源。如果出现自来水供应安全事故，就可以用地表水作为水源。城市水系是城市生活生产用水的备用系统、防灾系统和城市安全的保障系统。</w:t>
      </w:r>
    </w:p>
    <w:p w:rsidR="007017B3" w:rsidRDefault="007017B3" w:rsidP="007017B3"/>
    <w:p w:rsidR="007017B3" w:rsidRDefault="007017B3" w:rsidP="007017B3">
      <w:pPr>
        <w:rPr>
          <w:rFonts w:hint="eastAsia"/>
        </w:rPr>
      </w:pPr>
      <w:r>
        <w:rPr>
          <w:rFonts w:hint="eastAsia"/>
        </w:rPr>
        <w:t xml:space="preserve">　　材料</w:t>
      </w:r>
      <w:r>
        <w:rPr>
          <w:rFonts w:hint="eastAsia"/>
        </w:rPr>
        <w:t>3</w:t>
      </w:r>
      <w:r>
        <w:rPr>
          <w:rFonts w:hint="eastAsia"/>
        </w:rPr>
        <w:t>：</w:t>
      </w:r>
    </w:p>
    <w:p w:rsidR="007017B3" w:rsidRDefault="007017B3" w:rsidP="007017B3"/>
    <w:p w:rsidR="007017B3" w:rsidRDefault="007017B3" w:rsidP="007017B3">
      <w:pPr>
        <w:rPr>
          <w:rFonts w:hint="eastAsia"/>
        </w:rPr>
      </w:pPr>
      <w:r>
        <w:rPr>
          <w:rFonts w:hint="eastAsia"/>
        </w:rPr>
        <w:t xml:space="preserve">　　</w:t>
      </w:r>
      <w:r>
        <w:rPr>
          <w:rFonts w:hint="eastAsia"/>
        </w:rPr>
        <w:t>3.B</w:t>
      </w:r>
      <w:r>
        <w:rPr>
          <w:rFonts w:hint="eastAsia"/>
        </w:rPr>
        <w:t>县县委书记</w:t>
      </w:r>
      <w:r>
        <w:rPr>
          <w:rFonts w:hint="eastAsia"/>
        </w:rPr>
        <w:t>W</w:t>
      </w:r>
      <w:r>
        <w:rPr>
          <w:rFonts w:hint="eastAsia"/>
        </w:rPr>
        <w:t>在几次不同场合所做的讲话中都涉及了打造“活力水城”的话题。</w:t>
      </w:r>
    </w:p>
    <w:p w:rsidR="007017B3" w:rsidRDefault="007017B3" w:rsidP="007017B3"/>
    <w:p w:rsidR="007017B3" w:rsidRDefault="007017B3" w:rsidP="007017B3">
      <w:pPr>
        <w:rPr>
          <w:rFonts w:hint="eastAsia"/>
        </w:rPr>
      </w:pPr>
      <w:r>
        <w:rPr>
          <w:rFonts w:hint="eastAsia"/>
        </w:rPr>
        <w:t xml:space="preserve">　　（</w:t>
      </w:r>
      <w:r>
        <w:rPr>
          <w:rFonts w:hint="eastAsia"/>
        </w:rPr>
        <w:t>1</w:t>
      </w:r>
      <w:r>
        <w:rPr>
          <w:rFonts w:hint="eastAsia"/>
        </w:rPr>
        <w:t>）</w:t>
      </w:r>
      <w:r>
        <w:rPr>
          <w:rFonts w:hint="eastAsia"/>
        </w:rPr>
        <w:t>9</w:t>
      </w:r>
      <w:r>
        <w:rPr>
          <w:rFonts w:hint="eastAsia"/>
        </w:rPr>
        <w:t>月</w:t>
      </w:r>
      <w:r>
        <w:rPr>
          <w:rFonts w:hint="eastAsia"/>
        </w:rPr>
        <w:t>15</w:t>
      </w:r>
      <w:r>
        <w:rPr>
          <w:rFonts w:hint="eastAsia"/>
        </w:rPr>
        <w:t>日，在</w:t>
      </w:r>
      <w:r>
        <w:rPr>
          <w:rFonts w:hint="eastAsia"/>
        </w:rPr>
        <w:t>B</w:t>
      </w:r>
      <w:r>
        <w:rPr>
          <w:rFonts w:hint="eastAsia"/>
        </w:rPr>
        <w:t>县县委召开的一次会上，</w:t>
      </w:r>
      <w:r>
        <w:rPr>
          <w:rFonts w:hint="eastAsia"/>
        </w:rPr>
        <w:t>W</w:t>
      </w:r>
      <w:r>
        <w:rPr>
          <w:rFonts w:hint="eastAsia"/>
        </w:rPr>
        <w:t>说：</w:t>
      </w:r>
    </w:p>
    <w:p w:rsidR="007017B3" w:rsidRDefault="007017B3" w:rsidP="007017B3"/>
    <w:p w:rsidR="007017B3" w:rsidRDefault="007017B3" w:rsidP="007017B3">
      <w:pPr>
        <w:rPr>
          <w:rFonts w:hint="eastAsia"/>
        </w:rPr>
      </w:pPr>
      <w:r>
        <w:rPr>
          <w:rFonts w:hint="eastAsia"/>
        </w:rPr>
        <w:t xml:space="preserve">　　古语有云：“水者何也？万物之本原也，诸生之宗室也。”择水而居是人类生存的本能，利用水资源又使人类生活更加美好。为此，我县要立足打造“水清、水活、水美”的“活力水城”。要按照“碧波映城，城托青山，人在城中，城在画里”的美好愿景，塑造我县的水系空间，使我们的县城河、湖、湿地合理连接，具有多样滨水公共空间，达到“水丰、水清、水美、水活”，实现“蓝天、碧水、绿地”相互融合，使“水城”真正充满“活力”。</w:t>
      </w:r>
    </w:p>
    <w:p w:rsidR="007017B3" w:rsidRDefault="007017B3" w:rsidP="007017B3"/>
    <w:p w:rsidR="007017B3" w:rsidRDefault="007017B3" w:rsidP="007017B3">
      <w:pPr>
        <w:rPr>
          <w:rFonts w:hint="eastAsia"/>
        </w:rPr>
      </w:pPr>
      <w:r>
        <w:rPr>
          <w:rFonts w:hint="eastAsia"/>
        </w:rPr>
        <w:t xml:space="preserve">　　（</w:t>
      </w:r>
      <w:r>
        <w:rPr>
          <w:rFonts w:hint="eastAsia"/>
        </w:rPr>
        <w:t>2</w:t>
      </w:r>
      <w:r>
        <w:rPr>
          <w:rFonts w:hint="eastAsia"/>
        </w:rPr>
        <w:t>）穿城而过的南河，曾因乱排乱放，变成了一条“臭水沟”，市民避而走之。</w:t>
      </w:r>
      <w:r>
        <w:rPr>
          <w:rFonts w:hint="eastAsia"/>
        </w:rPr>
        <w:t>10</w:t>
      </w:r>
      <w:r>
        <w:rPr>
          <w:rFonts w:hint="eastAsia"/>
        </w:rPr>
        <w:t>月</w:t>
      </w:r>
      <w:r>
        <w:rPr>
          <w:rFonts w:hint="eastAsia"/>
        </w:rPr>
        <w:t>1</w:t>
      </w:r>
      <w:r>
        <w:rPr>
          <w:rFonts w:hint="eastAsia"/>
        </w:rPr>
        <w:t>日，</w:t>
      </w:r>
      <w:r>
        <w:rPr>
          <w:rFonts w:hint="eastAsia"/>
        </w:rPr>
        <w:t>B</w:t>
      </w:r>
      <w:r>
        <w:rPr>
          <w:rFonts w:hint="eastAsia"/>
        </w:rPr>
        <w:t>县打响了南河治污战役，</w:t>
      </w:r>
      <w:r>
        <w:rPr>
          <w:rFonts w:hint="eastAsia"/>
        </w:rPr>
        <w:t>W</w:t>
      </w:r>
      <w:r>
        <w:rPr>
          <w:rFonts w:hint="eastAsia"/>
        </w:rPr>
        <w:t>在治污现场会上说：</w:t>
      </w:r>
    </w:p>
    <w:p w:rsidR="007017B3" w:rsidRDefault="007017B3" w:rsidP="007017B3"/>
    <w:p w:rsidR="007017B3" w:rsidRDefault="007017B3" w:rsidP="007017B3">
      <w:pPr>
        <w:rPr>
          <w:rFonts w:hint="eastAsia"/>
        </w:rPr>
      </w:pPr>
      <w:r>
        <w:rPr>
          <w:rFonts w:hint="eastAsia"/>
        </w:rPr>
        <w:t xml:space="preserve">　　南河治污，我们要采取“河外截污、河内清淤、中水回用、生态修复”的模式，强化“该停的停，该关的关，该并的并，该转的转”的治污方略，将取缔</w:t>
      </w:r>
      <w:r>
        <w:rPr>
          <w:rFonts w:hint="eastAsia"/>
        </w:rPr>
        <w:t>324</w:t>
      </w:r>
      <w:r>
        <w:rPr>
          <w:rFonts w:hint="eastAsia"/>
        </w:rPr>
        <w:t>家污染企业，使南河变得河水清澈、绿影婆娑、鱼虾畅游，进而推进包括县内其他二条河流的污染整治。为巩固“三河”治理成果，加大对水系的保护力度，我们将要采取的主要措施：一是保护与修复现有水体并适当增加水面，使城市水面率达到</w:t>
      </w:r>
      <w:r>
        <w:rPr>
          <w:rFonts w:hint="eastAsia"/>
        </w:rPr>
        <w:t>10%</w:t>
      </w:r>
      <w:r>
        <w:rPr>
          <w:rFonts w:hint="eastAsia"/>
        </w:rPr>
        <w:t>以上；二是通过工程措施保护“南河”“北河”“梅江河”的生态需水量与流动性；三是保护并逐步改善中心城区水质；四是为市民提供良好的水体景观和便利的亲水娱乐空间。</w:t>
      </w:r>
    </w:p>
    <w:p w:rsidR="007017B3" w:rsidRDefault="007017B3" w:rsidP="007017B3"/>
    <w:p w:rsidR="007017B3" w:rsidRDefault="007017B3" w:rsidP="007017B3">
      <w:pPr>
        <w:rPr>
          <w:rFonts w:hint="eastAsia"/>
        </w:rPr>
      </w:pPr>
      <w:r>
        <w:rPr>
          <w:rFonts w:hint="eastAsia"/>
        </w:rPr>
        <w:t xml:space="preserve">　　（</w:t>
      </w:r>
      <w:r>
        <w:rPr>
          <w:rFonts w:hint="eastAsia"/>
        </w:rPr>
        <w:t>3</w:t>
      </w:r>
      <w:r>
        <w:rPr>
          <w:rFonts w:hint="eastAsia"/>
        </w:rPr>
        <w:t>）</w:t>
      </w:r>
      <w:r>
        <w:rPr>
          <w:rFonts w:hint="eastAsia"/>
        </w:rPr>
        <w:t>11</w:t>
      </w:r>
      <w:r>
        <w:rPr>
          <w:rFonts w:hint="eastAsia"/>
        </w:rPr>
        <w:t>月</w:t>
      </w:r>
      <w:r>
        <w:rPr>
          <w:rFonts w:hint="eastAsia"/>
        </w:rPr>
        <w:t>5</w:t>
      </w:r>
      <w:r>
        <w:rPr>
          <w:rFonts w:hint="eastAsia"/>
        </w:rPr>
        <w:t>日，</w:t>
      </w:r>
      <w:r>
        <w:rPr>
          <w:rFonts w:hint="eastAsia"/>
        </w:rPr>
        <w:t>W</w:t>
      </w:r>
      <w:r>
        <w:rPr>
          <w:rFonts w:hint="eastAsia"/>
        </w:rPr>
        <w:t>在“‘水城’如何建设”的座谈会上说：</w:t>
      </w:r>
    </w:p>
    <w:p w:rsidR="007017B3" w:rsidRDefault="007017B3" w:rsidP="007017B3"/>
    <w:p w:rsidR="007017B3" w:rsidRDefault="007017B3" w:rsidP="007017B3">
      <w:pPr>
        <w:rPr>
          <w:rFonts w:hint="eastAsia"/>
        </w:rPr>
      </w:pPr>
      <w:r>
        <w:rPr>
          <w:rFonts w:hint="eastAsia"/>
        </w:rPr>
        <w:t xml:space="preserve">　　“问渠哪得清如许，为有源头活水来。”“水城”建设不仅要让城市水系发达，水域面积占城市面积的</w:t>
      </w:r>
      <w:r>
        <w:rPr>
          <w:rFonts w:hint="eastAsia"/>
        </w:rPr>
        <w:t>10%</w:t>
      </w:r>
      <w:r>
        <w:rPr>
          <w:rFonts w:hint="eastAsia"/>
        </w:rPr>
        <w:t>以上、水网密度达到每平方公里</w:t>
      </w:r>
      <w:r>
        <w:rPr>
          <w:rFonts w:hint="eastAsia"/>
        </w:rPr>
        <w:t>5</w:t>
      </w:r>
      <w:r>
        <w:rPr>
          <w:rFonts w:hint="eastAsia"/>
        </w:rPr>
        <w:t>公里以上，还要让城内有“活水”。为让“水活”，通主脉、保供给、建支脉就势在必行。</w:t>
      </w:r>
    </w:p>
    <w:p w:rsidR="007017B3" w:rsidRDefault="007017B3" w:rsidP="007017B3"/>
    <w:p w:rsidR="007017B3" w:rsidRDefault="007017B3" w:rsidP="007017B3">
      <w:pPr>
        <w:rPr>
          <w:rFonts w:hint="eastAsia"/>
        </w:rPr>
      </w:pPr>
      <w:r>
        <w:rPr>
          <w:rFonts w:hint="eastAsia"/>
        </w:rPr>
        <w:t xml:space="preserve">　　目前，我县城区水域面积已经达到</w:t>
      </w:r>
      <w:r>
        <w:rPr>
          <w:rFonts w:hint="eastAsia"/>
        </w:rPr>
        <w:t>3400</w:t>
      </w:r>
      <w:r>
        <w:rPr>
          <w:rFonts w:hint="eastAsia"/>
        </w:rPr>
        <w:t>亩，城区水面比例已经达到</w:t>
      </w:r>
      <w:r>
        <w:rPr>
          <w:rFonts w:hint="eastAsia"/>
        </w:rPr>
        <w:t>9%</w:t>
      </w:r>
      <w:r>
        <w:rPr>
          <w:rFonts w:hint="eastAsia"/>
        </w:rPr>
        <w:t>。这些都是“活血化瘀”的效果。我县将强力为水建“安乐窝”。“三河”治理工程，将治愈“南河”“北河”“梅江河”的“动脉粥样硬化”，以畅通水流渠道。</w:t>
      </w:r>
    </w:p>
    <w:p w:rsidR="007017B3" w:rsidRDefault="007017B3" w:rsidP="007017B3"/>
    <w:p w:rsidR="007017B3" w:rsidRDefault="007017B3" w:rsidP="007017B3">
      <w:pPr>
        <w:rPr>
          <w:rFonts w:hint="eastAsia"/>
        </w:rPr>
      </w:pPr>
      <w:r>
        <w:rPr>
          <w:rFonts w:hint="eastAsia"/>
        </w:rPr>
        <w:t xml:space="preserve">　　而各级水库的建设和完善，将保证“活水”有“源头”，供“血”充足。同时，建成“一河三湖九湿地”，加强对现有水体、水系的保护，解决“工程性缺水”问题等诸多举措，都有助于促使总水量“脱贫致富”。届时，“水域面积占城市面积的</w:t>
      </w:r>
      <w:r>
        <w:rPr>
          <w:rFonts w:hint="eastAsia"/>
        </w:rPr>
        <w:t>10%</w:t>
      </w:r>
      <w:r>
        <w:rPr>
          <w:rFonts w:hint="eastAsia"/>
        </w:rPr>
        <w:t>”，将不是梦。</w:t>
      </w:r>
    </w:p>
    <w:p w:rsidR="007017B3" w:rsidRDefault="007017B3" w:rsidP="007017B3"/>
    <w:p w:rsidR="007017B3" w:rsidRDefault="007017B3" w:rsidP="007017B3">
      <w:pPr>
        <w:rPr>
          <w:rFonts w:hint="eastAsia"/>
        </w:rPr>
      </w:pPr>
      <w:r>
        <w:rPr>
          <w:rFonts w:hint="eastAsia"/>
        </w:rPr>
        <w:t xml:space="preserve">　　“大动脉”畅通了，“供血”就充足了。水能否“活”的另一关键因素，就是遍布我县城区“全身”的“毛细血管”。只有“毛细血管”畅行无阻，才能把“山在城里留、水在城里游”这一理念转化为现实。按照规划，</w:t>
      </w:r>
      <w:r>
        <w:rPr>
          <w:rFonts w:hint="eastAsia"/>
        </w:rPr>
        <w:t>53</w:t>
      </w:r>
      <w:r>
        <w:rPr>
          <w:rFonts w:hint="eastAsia"/>
        </w:rPr>
        <w:t>平方公里城区，要建设总长约为</w:t>
      </w:r>
      <w:r>
        <w:rPr>
          <w:rFonts w:hint="eastAsia"/>
        </w:rPr>
        <w:t>260</w:t>
      </w:r>
      <w:r>
        <w:rPr>
          <w:rFonts w:hint="eastAsia"/>
        </w:rPr>
        <w:t>多公里水网，才能达到“水城”水网密度的标准。因此，在“水城”的打造中，我县将加大对水系修建的力度，使水网密度达到每平方公里</w:t>
      </w:r>
      <w:r>
        <w:rPr>
          <w:rFonts w:hint="eastAsia"/>
        </w:rPr>
        <w:t>5</w:t>
      </w:r>
      <w:r>
        <w:rPr>
          <w:rFonts w:hint="eastAsia"/>
        </w:rPr>
        <w:t>公里以上。</w:t>
      </w:r>
    </w:p>
    <w:p w:rsidR="007017B3" w:rsidRDefault="007017B3" w:rsidP="007017B3"/>
    <w:p w:rsidR="007017B3" w:rsidRDefault="007017B3" w:rsidP="007017B3">
      <w:pPr>
        <w:rPr>
          <w:rFonts w:hint="eastAsia"/>
        </w:rPr>
      </w:pPr>
      <w:r>
        <w:rPr>
          <w:rFonts w:hint="eastAsia"/>
        </w:rPr>
        <w:t xml:space="preserve">　　（</w:t>
      </w:r>
      <w:r>
        <w:rPr>
          <w:rFonts w:hint="eastAsia"/>
        </w:rPr>
        <w:t>4</w:t>
      </w:r>
      <w:r>
        <w:rPr>
          <w:rFonts w:hint="eastAsia"/>
        </w:rPr>
        <w:t>）</w:t>
      </w:r>
      <w:r>
        <w:rPr>
          <w:rFonts w:hint="eastAsia"/>
        </w:rPr>
        <w:t>11</w:t>
      </w:r>
      <w:r>
        <w:rPr>
          <w:rFonts w:hint="eastAsia"/>
        </w:rPr>
        <w:t>月</w:t>
      </w:r>
      <w:r>
        <w:rPr>
          <w:rFonts w:hint="eastAsia"/>
        </w:rPr>
        <w:t>18</w:t>
      </w:r>
      <w:r>
        <w:rPr>
          <w:rFonts w:hint="eastAsia"/>
        </w:rPr>
        <w:t>日，在欢迎省作协组织的“水与城市”考察团的见面会上，</w:t>
      </w:r>
      <w:r>
        <w:rPr>
          <w:rFonts w:hint="eastAsia"/>
        </w:rPr>
        <w:t>W</w:t>
      </w:r>
      <w:r>
        <w:rPr>
          <w:rFonts w:hint="eastAsia"/>
        </w:rPr>
        <w:t>说：</w:t>
      </w:r>
    </w:p>
    <w:p w:rsidR="007017B3" w:rsidRDefault="007017B3" w:rsidP="007017B3"/>
    <w:p w:rsidR="007017B3" w:rsidRDefault="007017B3" w:rsidP="007017B3">
      <w:pPr>
        <w:rPr>
          <w:rFonts w:hint="eastAsia"/>
        </w:rPr>
      </w:pPr>
      <w:r>
        <w:rPr>
          <w:rFonts w:hint="eastAsia"/>
        </w:rPr>
        <w:t xml:space="preserve">　　古往今来，无数文人骚客都将水作为其作品的意象，如“江作青罗带，山如碧玉簪”“水光潋滟晴方好，山色空蒙雨亦奇”等等。水不仅是人类生存的保障，更是精神的寄托。</w:t>
      </w:r>
    </w:p>
    <w:p w:rsidR="007017B3" w:rsidRDefault="007017B3" w:rsidP="007017B3"/>
    <w:p w:rsidR="007017B3" w:rsidRDefault="007017B3" w:rsidP="007017B3">
      <w:pPr>
        <w:rPr>
          <w:rFonts w:hint="eastAsia"/>
        </w:rPr>
      </w:pPr>
      <w:r>
        <w:rPr>
          <w:rFonts w:hint="eastAsia"/>
        </w:rPr>
        <w:t xml:space="preserve">　　水之美，在于其能增色添彩。想象一下，水网密布、“一河三湖九湿地”如一颗颗绿宝石镶嵌于钢筋水泥都市丛林之间，人行其中，耳听“小溪潺潺”，眼见“如蓝绿水”，定会忘记城市的喧嚣，内心获得片刻宁静。水之美就在于以其声、以其色、以其形，让人逃脱樊笼，复返自然。</w:t>
      </w:r>
    </w:p>
    <w:p w:rsidR="007017B3" w:rsidRDefault="007017B3" w:rsidP="007017B3"/>
    <w:p w:rsidR="007017B3" w:rsidRDefault="007017B3" w:rsidP="007017B3">
      <w:pPr>
        <w:rPr>
          <w:rFonts w:hint="eastAsia"/>
        </w:rPr>
      </w:pPr>
      <w:r>
        <w:rPr>
          <w:rFonts w:hint="eastAsia"/>
        </w:rPr>
        <w:t xml:space="preserve">　　水之美，在于其能滋养生命。我县将对“靠山吃山，靠水吃水”这一概念做出最新诠释。在满足城市防洪要求的基础上，利用景观、防洪河道等将城中水系连成一体。合理组织水上游览线路，完善“亲水”设施，增加市民参与度。增加城内景观湖面，提高城区水面率，保持并净化水质。采取这一系列举措，打出“水城”名片，发展“周末旅游经济”。借此，发展我县第三产业，增加老百姓的经济收入。</w:t>
      </w:r>
    </w:p>
    <w:p w:rsidR="007017B3" w:rsidRDefault="007017B3" w:rsidP="007017B3"/>
    <w:p w:rsidR="007017B3" w:rsidRDefault="007017B3" w:rsidP="007017B3">
      <w:pPr>
        <w:rPr>
          <w:rFonts w:hint="eastAsia"/>
        </w:rPr>
      </w:pPr>
      <w:r>
        <w:rPr>
          <w:rFonts w:hint="eastAsia"/>
        </w:rPr>
        <w:t xml:space="preserve">　　我有一个梦想，希望</w:t>
      </w:r>
      <w:r>
        <w:rPr>
          <w:rFonts w:hint="eastAsia"/>
        </w:rPr>
        <w:t>3</w:t>
      </w:r>
      <w:r>
        <w:rPr>
          <w:rFonts w:hint="eastAsia"/>
        </w:rPr>
        <w:t>年后</w:t>
      </w:r>
      <w:r>
        <w:rPr>
          <w:rFonts w:hint="eastAsia"/>
        </w:rPr>
        <w:t>,</w:t>
      </w:r>
      <w:r>
        <w:rPr>
          <w:rFonts w:hint="eastAsia"/>
        </w:rPr>
        <w:t>我县大多数市民走出家门不远，都能够感受到水的灵气，享受到水生态带来的舒适和愉悦。那时再欢迎诸位作家来我县感受“活力水城”的魅力。</w:t>
      </w:r>
    </w:p>
    <w:p w:rsidR="007017B3" w:rsidRDefault="007017B3" w:rsidP="007017B3"/>
    <w:p w:rsidR="007017B3" w:rsidRDefault="007017B3" w:rsidP="007017B3">
      <w:pPr>
        <w:rPr>
          <w:rFonts w:hint="eastAsia"/>
        </w:rPr>
      </w:pPr>
      <w:r>
        <w:rPr>
          <w:rFonts w:hint="eastAsia"/>
        </w:rPr>
        <w:t xml:space="preserve">　　材料</w:t>
      </w:r>
      <w:r>
        <w:rPr>
          <w:rFonts w:hint="eastAsia"/>
        </w:rPr>
        <w:t>4</w:t>
      </w:r>
      <w:r>
        <w:rPr>
          <w:rFonts w:hint="eastAsia"/>
        </w:rPr>
        <w:t>：</w:t>
      </w:r>
    </w:p>
    <w:p w:rsidR="007017B3" w:rsidRDefault="007017B3" w:rsidP="007017B3"/>
    <w:p w:rsidR="007017B3" w:rsidRDefault="007017B3" w:rsidP="007017B3">
      <w:pPr>
        <w:rPr>
          <w:rFonts w:hint="eastAsia"/>
        </w:rPr>
      </w:pPr>
      <w:r>
        <w:rPr>
          <w:rFonts w:hint="eastAsia"/>
        </w:rPr>
        <w:t xml:space="preserve">　　</w:t>
      </w:r>
      <w:r>
        <w:rPr>
          <w:rFonts w:hint="eastAsia"/>
        </w:rPr>
        <w:t>4.</w:t>
      </w:r>
      <w:r>
        <w:rPr>
          <w:rFonts w:hint="eastAsia"/>
        </w:rPr>
        <w:t>下面是某水利专家就构建黄河流域</w:t>
      </w:r>
      <w:r>
        <w:rPr>
          <w:rFonts w:hint="eastAsia"/>
        </w:rPr>
        <w:t>L</w:t>
      </w:r>
      <w:r>
        <w:rPr>
          <w:rFonts w:hint="eastAsia"/>
        </w:rPr>
        <w:t>市生态水系问题所积累的调研材料：</w:t>
      </w:r>
    </w:p>
    <w:p w:rsidR="007017B3" w:rsidRDefault="007017B3" w:rsidP="007017B3"/>
    <w:p w:rsidR="007017B3" w:rsidRDefault="007017B3" w:rsidP="007017B3">
      <w:pPr>
        <w:rPr>
          <w:rFonts w:hint="eastAsia"/>
        </w:rPr>
      </w:pPr>
      <w:r>
        <w:rPr>
          <w:rFonts w:hint="eastAsia"/>
        </w:rPr>
        <w:t xml:space="preserve">　　（</w:t>
      </w:r>
      <w:r>
        <w:rPr>
          <w:rFonts w:hint="eastAsia"/>
        </w:rPr>
        <w:t>1</w:t>
      </w:r>
      <w:r>
        <w:rPr>
          <w:rFonts w:hint="eastAsia"/>
        </w:rPr>
        <w:t>）从传承“山水城市”之主题的角度看，</w:t>
      </w:r>
      <w:r>
        <w:rPr>
          <w:rFonts w:hint="eastAsia"/>
        </w:rPr>
        <w:t>L</w:t>
      </w:r>
      <w:r>
        <w:rPr>
          <w:rFonts w:hint="eastAsia"/>
        </w:rPr>
        <w:t>市城市生态水系建设正是贯彻了山水城市的主题思想。通过水系建设，可形成特色山水城市结构，新增城市开发用地，调整城市结构与功能用地，焕发城市活力，使</w:t>
      </w:r>
      <w:r>
        <w:rPr>
          <w:rFonts w:hint="eastAsia"/>
        </w:rPr>
        <w:t>L</w:t>
      </w:r>
      <w:r>
        <w:rPr>
          <w:rFonts w:hint="eastAsia"/>
        </w:rPr>
        <w:t>市传统“两山夹一沟”的城市结构形式升级为黄河之都。</w:t>
      </w:r>
    </w:p>
    <w:p w:rsidR="007017B3" w:rsidRDefault="007017B3" w:rsidP="007017B3"/>
    <w:p w:rsidR="007017B3" w:rsidRDefault="007017B3" w:rsidP="007017B3">
      <w:pPr>
        <w:rPr>
          <w:rFonts w:hint="eastAsia"/>
        </w:rPr>
      </w:pPr>
      <w:r>
        <w:rPr>
          <w:rFonts w:hint="eastAsia"/>
        </w:rPr>
        <w:t xml:space="preserve">　　（</w:t>
      </w:r>
      <w:r>
        <w:rPr>
          <w:rFonts w:hint="eastAsia"/>
        </w:rPr>
        <w:t>2</w:t>
      </w:r>
      <w:r>
        <w:rPr>
          <w:rFonts w:hint="eastAsia"/>
        </w:rPr>
        <w:t>）</w:t>
      </w:r>
      <w:r>
        <w:rPr>
          <w:rFonts w:hint="eastAsia"/>
        </w:rPr>
        <w:t>L</w:t>
      </w:r>
      <w:r>
        <w:rPr>
          <w:rFonts w:hint="eastAsia"/>
        </w:rPr>
        <w:t>市黄河段西起西固区的西柳沟，东至城关区桑园峡，东西长约</w:t>
      </w:r>
      <w:r>
        <w:rPr>
          <w:rFonts w:hint="eastAsia"/>
        </w:rPr>
        <w:t>45</w:t>
      </w:r>
      <w:r>
        <w:rPr>
          <w:rFonts w:hint="eastAsia"/>
        </w:rPr>
        <w:t>公里，东西落差近</w:t>
      </w:r>
      <w:r>
        <w:rPr>
          <w:rFonts w:hint="eastAsia"/>
        </w:rPr>
        <w:t>200</w:t>
      </w:r>
      <w:r>
        <w:rPr>
          <w:rFonts w:hint="eastAsia"/>
        </w:rPr>
        <w:t>米，河道宽约</w:t>
      </w:r>
      <w:r>
        <w:rPr>
          <w:rFonts w:hint="eastAsia"/>
        </w:rPr>
        <w:t>300</w:t>
      </w:r>
      <w:r>
        <w:rPr>
          <w:rFonts w:hint="eastAsia"/>
        </w:rPr>
        <w:t>米，流域面积</w:t>
      </w:r>
      <w:r>
        <w:rPr>
          <w:rFonts w:hint="eastAsia"/>
        </w:rPr>
        <w:t>30</w:t>
      </w:r>
      <w:r>
        <w:rPr>
          <w:rFonts w:hint="eastAsia"/>
        </w:rPr>
        <w:t>平方公里，年平均流量约每秒</w:t>
      </w:r>
      <w:r>
        <w:rPr>
          <w:rFonts w:hint="eastAsia"/>
        </w:rPr>
        <w:t>1011</w:t>
      </w:r>
      <w:r>
        <w:rPr>
          <w:rFonts w:hint="eastAsia"/>
        </w:rPr>
        <w:t>立方米，每年流经</w:t>
      </w:r>
      <w:r>
        <w:rPr>
          <w:rFonts w:hint="eastAsia"/>
        </w:rPr>
        <w:t>L</w:t>
      </w:r>
      <w:r>
        <w:rPr>
          <w:rFonts w:hint="eastAsia"/>
        </w:rPr>
        <w:t>市的水资源量为</w:t>
      </w:r>
      <w:r>
        <w:rPr>
          <w:rFonts w:hint="eastAsia"/>
        </w:rPr>
        <w:t>300</w:t>
      </w:r>
      <w:r>
        <w:rPr>
          <w:rFonts w:hint="eastAsia"/>
        </w:rPr>
        <w:t>亿立方米。可以说黄河流经</w:t>
      </w:r>
      <w:r>
        <w:rPr>
          <w:rFonts w:hint="eastAsia"/>
        </w:rPr>
        <w:t>L</w:t>
      </w:r>
      <w:r>
        <w:rPr>
          <w:rFonts w:hint="eastAsia"/>
        </w:rPr>
        <w:t>市段的长度、高度、流量，足以让我们做一篇惊天地，泣鬼神的大文章。</w:t>
      </w:r>
    </w:p>
    <w:p w:rsidR="007017B3" w:rsidRDefault="007017B3" w:rsidP="007017B3"/>
    <w:p w:rsidR="007017B3" w:rsidRDefault="007017B3" w:rsidP="007017B3">
      <w:pPr>
        <w:rPr>
          <w:rFonts w:hint="eastAsia"/>
        </w:rPr>
      </w:pPr>
      <w:r>
        <w:rPr>
          <w:rFonts w:hint="eastAsia"/>
        </w:rPr>
        <w:lastRenderedPageBreak/>
        <w:t xml:space="preserve">　　</w:t>
      </w:r>
      <w:r>
        <w:rPr>
          <w:rFonts w:hint="eastAsia"/>
        </w:rPr>
        <w:t>L</w:t>
      </w:r>
      <w:r>
        <w:rPr>
          <w:rFonts w:hint="eastAsia"/>
        </w:rPr>
        <w:t>市南北两山对峙，最宽处约</w:t>
      </w:r>
      <w:r>
        <w:rPr>
          <w:rFonts w:hint="eastAsia"/>
        </w:rPr>
        <w:t>30</w:t>
      </w:r>
      <w:r>
        <w:rPr>
          <w:rFonts w:hint="eastAsia"/>
        </w:rPr>
        <w:t>公里，最窄处约</w:t>
      </w:r>
      <w:r>
        <w:rPr>
          <w:rFonts w:hint="eastAsia"/>
        </w:rPr>
        <w:t>2</w:t>
      </w:r>
      <w:r>
        <w:rPr>
          <w:rFonts w:hint="eastAsia"/>
        </w:rPr>
        <w:t>公里，东西长</w:t>
      </w:r>
      <w:r>
        <w:rPr>
          <w:rFonts w:hint="eastAsia"/>
        </w:rPr>
        <w:t>35</w:t>
      </w:r>
      <w:r>
        <w:rPr>
          <w:rFonts w:hint="eastAsia"/>
        </w:rPr>
        <w:t>公里。其中皋兰山伏龙坪在盆地中部直探黄河河滨，与九州台白塔山夹河相望，形成雄险的关隘之势，山河相对高差</w:t>
      </w:r>
      <w:r>
        <w:rPr>
          <w:rFonts w:hint="eastAsia"/>
        </w:rPr>
        <w:t>500-600</w:t>
      </w:r>
      <w:r>
        <w:rPr>
          <w:rFonts w:hint="eastAsia"/>
        </w:rPr>
        <w:t>米。另外，大山之下广川之上，在局部形成了崖、坪、滩、沟等地貌，且有</w:t>
      </w:r>
      <w:r>
        <w:rPr>
          <w:rFonts w:hint="eastAsia"/>
        </w:rPr>
        <w:t>81</w:t>
      </w:r>
      <w:r>
        <w:rPr>
          <w:rFonts w:hint="eastAsia"/>
        </w:rPr>
        <w:t>条洪水沟，丰富了整个黄河之都的山水格局，为构建城市水系提供了良好的基础。</w:t>
      </w:r>
    </w:p>
    <w:p w:rsidR="007017B3" w:rsidRDefault="007017B3" w:rsidP="007017B3"/>
    <w:p w:rsidR="007017B3" w:rsidRDefault="007017B3" w:rsidP="007017B3">
      <w:pPr>
        <w:rPr>
          <w:rFonts w:hint="eastAsia"/>
        </w:rPr>
      </w:pPr>
      <w:r>
        <w:rPr>
          <w:rFonts w:hint="eastAsia"/>
        </w:rPr>
        <w:t xml:space="preserve">　　（</w:t>
      </w:r>
      <w:r>
        <w:rPr>
          <w:rFonts w:hint="eastAsia"/>
        </w:rPr>
        <w:t>3</w:t>
      </w:r>
      <w:r>
        <w:rPr>
          <w:rFonts w:hint="eastAsia"/>
        </w:rPr>
        <w:t>）通过黄河流域治理与保护，可以为</w:t>
      </w:r>
      <w:r>
        <w:rPr>
          <w:rFonts w:hint="eastAsia"/>
        </w:rPr>
        <w:t>L</w:t>
      </w:r>
      <w:r>
        <w:rPr>
          <w:rFonts w:hint="eastAsia"/>
        </w:rPr>
        <w:t>市增加湿地约</w:t>
      </w:r>
      <w:r>
        <w:rPr>
          <w:rFonts w:hint="eastAsia"/>
        </w:rPr>
        <w:t>580</w:t>
      </w:r>
      <w:r>
        <w:rPr>
          <w:rFonts w:hint="eastAsia"/>
        </w:rPr>
        <w:t>公顷，新增绿地面积约</w:t>
      </w:r>
      <w:r>
        <w:rPr>
          <w:rFonts w:hint="eastAsia"/>
        </w:rPr>
        <w:t>330</w:t>
      </w:r>
      <w:r>
        <w:rPr>
          <w:rFonts w:hint="eastAsia"/>
        </w:rPr>
        <w:t>公顷。能促进地下水良性循环，扭转地下水位下降和水质恶化的状况；减少从黄河提水的扬程，降低南北两山的绿化成本，且可以有效调节局地气候，改善城市热岛效应，修复自然生态系统并恢复生态多样性。</w:t>
      </w:r>
    </w:p>
    <w:p w:rsidR="007017B3" w:rsidRDefault="007017B3" w:rsidP="007017B3"/>
    <w:p w:rsidR="007017B3" w:rsidRDefault="007017B3" w:rsidP="007017B3">
      <w:pPr>
        <w:rPr>
          <w:rFonts w:hint="eastAsia"/>
        </w:rPr>
      </w:pPr>
      <w:r>
        <w:rPr>
          <w:rFonts w:hint="eastAsia"/>
        </w:rPr>
        <w:t xml:space="preserve">　　（</w:t>
      </w:r>
      <w:r>
        <w:rPr>
          <w:rFonts w:hint="eastAsia"/>
        </w:rPr>
        <w:t>4</w:t>
      </w:r>
      <w:r>
        <w:rPr>
          <w:rFonts w:hint="eastAsia"/>
        </w:rPr>
        <w:t>）通过建设黄河创意文化产业园，举办水博会等活动，挖掘</w:t>
      </w:r>
      <w:r>
        <w:rPr>
          <w:rFonts w:hint="eastAsia"/>
        </w:rPr>
        <w:t>L</w:t>
      </w:r>
      <w:r>
        <w:rPr>
          <w:rFonts w:hint="eastAsia"/>
        </w:rPr>
        <w:t>市文化、民俗、经济社会演进、城市发展、黄河变迁等史料，做足做活黄河水文章，激活</w:t>
      </w:r>
      <w:r>
        <w:rPr>
          <w:rFonts w:hint="eastAsia"/>
        </w:rPr>
        <w:t>L</w:t>
      </w:r>
      <w:r>
        <w:rPr>
          <w:rFonts w:hint="eastAsia"/>
        </w:rPr>
        <w:t>市的文化产业，实现文化产业升级，重塑黄河文明。</w:t>
      </w:r>
    </w:p>
    <w:p w:rsidR="007017B3" w:rsidRDefault="007017B3" w:rsidP="007017B3"/>
    <w:p w:rsidR="007017B3" w:rsidRDefault="007017B3" w:rsidP="007017B3">
      <w:pPr>
        <w:rPr>
          <w:rFonts w:hint="eastAsia"/>
        </w:rPr>
      </w:pPr>
      <w:r>
        <w:rPr>
          <w:rFonts w:hint="eastAsia"/>
        </w:rPr>
        <w:t xml:space="preserve">　　（</w:t>
      </w:r>
      <w:r>
        <w:rPr>
          <w:rFonts w:hint="eastAsia"/>
        </w:rPr>
        <w:t>5</w:t>
      </w:r>
      <w:r>
        <w:rPr>
          <w:rFonts w:hint="eastAsia"/>
        </w:rPr>
        <w:t>）通过国家级的经济平台，利用黄河两岸的有利地势，承接东中部的产业，布局科技含量高、经济效益好、资源消耗低、环境污染少、人力资源优势得到充分发挥的项目，实现产业结构的调整和转型跨越发展。</w:t>
      </w:r>
    </w:p>
    <w:p w:rsidR="007017B3" w:rsidRDefault="007017B3" w:rsidP="007017B3"/>
    <w:p w:rsidR="007017B3" w:rsidRDefault="007017B3" w:rsidP="007017B3">
      <w:pPr>
        <w:rPr>
          <w:rFonts w:hint="eastAsia"/>
        </w:rPr>
      </w:pPr>
      <w:r>
        <w:rPr>
          <w:rFonts w:hint="eastAsia"/>
        </w:rPr>
        <w:t xml:space="preserve">　　（</w:t>
      </w:r>
      <w:r>
        <w:rPr>
          <w:rFonts w:hint="eastAsia"/>
        </w:rPr>
        <w:t>6</w:t>
      </w:r>
      <w:r>
        <w:rPr>
          <w:rFonts w:hint="eastAsia"/>
        </w:rPr>
        <w:t>）按照世界眼光、西北一流、本省特色的要求，高起点建设城市水系，以路网和水系并重的理念，把</w:t>
      </w:r>
      <w:r>
        <w:rPr>
          <w:rFonts w:hint="eastAsia"/>
        </w:rPr>
        <w:t>L</w:t>
      </w:r>
      <w:r>
        <w:rPr>
          <w:rFonts w:hint="eastAsia"/>
        </w:rPr>
        <w:t>市打造为山水美丽城市。</w:t>
      </w:r>
    </w:p>
    <w:p w:rsidR="007017B3" w:rsidRDefault="007017B3" w:rsidP="007017B3"/>
    <w:p w:rsidR="007017B3" w:rsidRDefault="007017B3" w:rsidP="007017B3">
      <w:pPr>
        <w:rPr>
          <w:rFonts w:hint="eastAsia"/>
        </w:rPr>
      </w:pPr>
      <w:r>
        <w:rPr>
          <w:rFonts w:hint="eastAsia"/>
        </w:rPr>
        <w:t xml:space="preserve">　　到</w:t>
      </w:r>
      <w:r>
        <w:rPr>
          <w:rFonts w:hint="eastAsia"/>
        </w:rPr>
        <w:t>2017</w:t>
      </w:r>
      <w:r>
        <w:rPr>
          <w:rFonts w:hint="eastAsia"/>
        </w:rPr>
        <w:t>年，建成</w:t>
      </w:r>
      <w:r>
        <w:rPr>
          <w:rFonts w:hint="eastAsia"/>
        </w:rPr>
        <w:t>1</w:t>
      </w:r>
      <w:r>
        <w:rPr>
          <w:rFonts w:hint="eastAsia"/>
        </w:rPr>
        <w:t>枢纽</w:t>
      </w:r>
      <w:r>
        <w:rPr>
          <w:rFonts w:hint="eastAsia"/>
        </w:rPr>
        <w:t>3</w:t>
      </w:r>
      <w:r>
        <w:rPr>
          <w:rFonts w:hint="eastAsia"/>
        </w:rPr>
        <w:t>水系</w:t>
      </w:r>
      <w:r>
        <w:rPr>
          <w:rFonts w:hint="eastAsia"/>
        </w:rPr>
        <w:t>5</w:t>
      </w:r>
      <w:r>
        <w:rPr>
          <w:rFonts w:hint="eastAsia"/>
        </w:rPr>
        <w:t>喷泉</w:t>
      </w:r>
      <w:r>
        <w:rPr>
          <w:rFonts w:hint="eastAsia"/>
        </w:rPr>
        <w:t>7</w:t>
      </w:r>
      <w:r>
        <w:rPr>
          <w:rFonts w:hint="eastAsia"/>
        </w:rPr>
        <w:t>公园</w:t>
      </w:r>
      <w:r>
        <w:rPr>
          <w:rFonts w:hint="eastAsia"/>
        </w:rPr>
        <w:t>9</w:t>
      </w:r>
      <w:r>
        <w:rPr>
          <w:rFonts w:hint="eastAsia"/>
        </w:rPr>
        <w:t>瀑布</w:t>
      </w:r>
      <w:r>
        <w:rPr>
          <w:rFonts w:hint="eastAsia"/>
        </w:rPr>
        <w:t>24</w:t>
      </w:r>
      <w:r>
        <w:rPr>
          <w:rFonts w:hint="eastAsia"/>
        </w:rPr>
        <w:t>沟溪，提炼“中、根、飞、融、文、桥、水”等理念，展现</w:t>
      </w:r>
      <w:r>
        <w:rPr>
          <w:rFonts w:hint="eastAsia"/>
        </w:rPr>
        <w:t>L</w:t>
      </w:r>
      <w:r>
        <w:rPr>
          <w:rFonts w:hint="eastAsia"/>
        </w:rPr>
        <w:t>市黄河文化底蕴。</w:t>
      </w:r>
    </w:p>
    <w:p w:rsidR="007017B3" w:rsidRDefault="007017B3" w:rsidP="007017B3"/>
    <w:p w:rsidR="007017B3" w:rsidRDefault="007017B3" w:rsidP="007017B3">
      <w:pPr>
        <w:rPr>
          <w:rFonts w:hint="eastAsia"/>
        </w:rPr>
      </w:pPr>
      <w:r>
        <w:rPr>
          <w:rFonts w:hint="eastAsia"/>
        </w:rPr>
        <w:t xml:space="preserve">　　到</w:t>
      </w:r>
      <w:r>
        <w:rPr>
          <w:rFonts w:hint="eastAsia"/>
        </w:rPr>
        <w:t>2020</w:t>
      </w:r>
      <w:r>
        <w:rPr>
          <w:rFonts w:hint="eastAsia"/>
        </w:rPr>
        <w:t>年，打造出水随山走、路随河伸、城依河修、楼依山建的城市风格，凸显山高城低、水长山远、山城相依、水城相间的城市特色，塑造拥有高山长河的雄浑壮美。</w:t>
      </w:r>
    </w:p>
    <w:p w:rsidR="007017B3" w:rsidRDefault="007017B3" w:rsidP="007017B3"/>
    <w:p w:rsidR="007017B3" w:rsidRDefault="007017B3" w:rsidP="007017B3">
      <w:pPr>
        <w:rPr>
          <w:rFonts w:hint="eastAsia"/>
        </w:rPr>
      </w:pPr>
      <w:r>
        <w:rPr>
          <w:rFonts w:hint="eastAsia"/>
        </w:rPr>
        <w:t xml:space="preserve">　　（</w:t>
      </w:r>
      <w:r>
        <w:rPr>
          <w:rFonts w:hint="eastAsia"/>
        </w:rPr>
        <w:t>7</w:t>
      </w:r>
      <w:r>
        <w:rPr>
          <w:rFonts w:hint="eastAsia"/>
        </w:rPr>
        <w:t>）</w:t>
      </w:r>
      <w:r>
        <w:rPr>
          <w:rFonts w:hint="eastAsia"/>
        </w:rPr>
        <w:t>L</w:t>
      </w:r>
      <w:r>
        <w:rPr>
          <w:rFonts w:hint="eastAsia"/>
        </w:rPr>
        <w:t>市构建城市生态水系的保障措施如下：</w:t>
      </w:r>
    </w:p>
    <w:p w:rsidR="007017B3" w:rsidRDefault="007017B3" w:rsidP="007017B3"/>
    <w:p w:rsidR="007017B3" w:rsidRDefault="007017B3" w:rsidP="007017B3">
      <w:pPr>
        <w:rPr>
          <w:rFonts w:hint="eastAsia"/>
        </w:rPr>
      </w:pPr>
      <w:r>
        <w:rPr>
          <w:rFonts w:hint="eastAsia"/>
        </w:rPr>
        <w:t xml:space="preserve">　　第一，成立专门的领导小组。市级领导担任组长，设立专门的办公室，</w:t>
      </w:r>
    </w:p>
    <w:p w:rsidR="007017B3" w:rsidRDefault="007017B3" w:rsidP="007017B3"/>
    <w:p w:rsidR="007017B3" w:rsidRDefault="007017B3" w:rsidP="007017B3">
      <w:pPr>
        <w:rPr>
          <w:rFonts w:hint="eastAsia"/>
        </w:rPr>
      </w:pPr>
      <w:r>
        <w:rPr>
          <w:rFonts w:hint="eastAsia"/>
        </w:rPr>
        <w:t xml:space="preserve">　　组建核心工作团队，成员包括环境生态、城市规划、水利建设、经济地理、园林、旅游、文史等方面的专家。这些成员要具备较高专业水平，有协作精神。</w:t>
      </w:r>
    </w:p>
    <w:p w:rsidR="007017B3" w:rsidRDefault="007017B3" w:rsidP="007017B3"/>
    <w:p w:rsidR="007017B3" w:rsidRDefault="007017B3" w:rsidP="007017B3">
      <w:pPr>
        <w:rPr>
          <w:rFonts w:hint="eastAsia"/>
        </w:rPr>
      </w:pPr>
      <w:r>
        <w:rPr>
          <w:rFonts w:hint="eastAsia"/>
        </w:rPr>
        <w:t xml:space="preserve">　　第二，组建专家顾问组。专家顾问组主要包括文史、社会、经济、环境生态、城市规划、水利建设等领域的专家。专家顾问组负责对各类专题论坛或阶段成果进行广泛探讨，把关工作成果，以提高决策科学性。</w:t>
      </w:r>
    </w:p>
    <w:p w:rsidR="007017B3" w:rsidRDefault="007017B3" w:rsidP="007017B3"/>
    <w:p w:rsidR="007017B3" w:rsidRDefault="007017B3" w:rsidP="007017B3">
      <w:pPr>
        <w:rPr>
          <w:rFonts w:hint="eastAsia"/>
        </w:rPr>
      </w:pPr>
      <w:r>
        <w:rPr>
          <w:rFonts w:hint="eastAsia"/>
        </w:rPr>
        <w:t xml:space="preserve">　　第三，集思广益，问计于民。对重大事件及治理方案采取全民征集办法，尊重民意，赢得广大民众的支持。</w:t>
      </w:r>
    </w:p>
    <w:p w:rsidR="007017B3" w:rsidRDefault="007017B3" w:rsidP="007017B3"/>
    <w:p w:rsidR="007017B3" w:rsidRDefault="007017B3" w:rsidP="007017B3">
      <w:pPr>
        <w:rPr>
          <w:rFonts w:hint="eastAsia"/>
        </w:rPr>
      </w:pPr>
      <w:r>
        <w:rPr>
          <w:rFonts w:hint="eastAsia"/>
        </w:rPr>
        <w:t xml:space="preserve">　　第四，宣传推广，形成合力。</w:t>
      </w:r>
      <w:r>
        <w:rPr>
          <w:rFonts w:hint="eastAsia"/>
        </w:rPr>
        <w:t>L</w:t>
      </w:r>
      <w:r>
        <w:rPr>
          <w:rFonts w:hint="eastAsia"/>
        </w:rPr>
        <w:t>市生态水系的构建事关全体市民福祉，关乎城市百年发展基业。应该通过广泛的舆论宣传，使社会各界认识到</w:t>
      </w:r>
      <w:r>
        <w:rPr>
          <w:rFonts w:hint="eastAsia"/>
        </w:rPr>
        <w:t>L</w:t>
      </w:r>
      <w:r>
        <w:rPr>
          <w:rFonts w:hint="eastAsia"/>
        </w:rPr>
        <w:t>市河湖水系建设的重要性和必要性。</w:t>
      </w:r>
    </w:p>
    <w:p w:rsidR="007017B3" w:rsidRDefault="007017B3" w:rsidP="007017B3"/>
    <w:p w:rsidR="007017B3" w:rsidRDefault="007017B3" w:rsidP="007017B3">
      <w:pPr>
        <w:rPr>
          <w:rFonts w:hint="eastAsia"/>
        </w:rPr>
      </w:pPr>
      <w:r>
        <w:rPr>
          <w:rFonts w:hint="eastAsia"/>
        </w:rPr>
        <w:t xml:space="preserve">　　材料</w:t>
      </w:r>
      <w:r>
        <w:rPr>
          <w:rFonts w:hint="eastAsia"/>
        </w:rPr>
        <w:t>5</w:t>
      </w:r>
      <w:r>
        <w:rPr>
          <w:rFonts w:hint="eastAsia"/>
        </w:rPr>
        <w:t>：</w:t>
      </w:r>
    </w:p>
    <w:p w:rsidR="007017B3" w:rsidRDefault="007017B3" w:rsidP="007017B3"/>
    <w:p w:rsidR="007017B3" w:rsidRDefault="007017B3" w:rsidP="007017B3">
      <w:pPr>
        <w:rPr>
          <w:rFonts w:hint="eastAsia"/>
        </w:rPr>
      </w:pPr>
      <w:r>
        <w:rPr>
          <w:rFonts w:hint="eastAsia"/>
        </w:rPr>
        <w:t xml:space="preserve">　　</w:t>
      </w:r>
      <w:r>
        <w:rPr>
          <w:rFonts w:hint="eastAsia"/>
        </w:rPr>
        <w:t>5.</w:t>
      </w:r>
      <w:r>
        <w:rPr>
          <w:rFonts w:hint="eastAsia"/>
        </w:rPr>
        <w:t>老子说“上善若水”，最好的美丽善就如同水一样。水不仅仅是一种物质，在伟大的思想家眼中水还是真善美的化身，是哲学的本喻，是道德的载体，是智慧的展现。水，柔而能克刚，静而能映物，动而能变化，滋养万物而</w:t>
      </w:r>
      <w:r>
        <w:rPr>
          <w:rFonts w:hint="eastAsia"/>
        </w:rPr>
        <w:lastRenderedPageBreak/>
        <w:t>从不争夺。水有这么多的美德值得我们人类虚心地去学习和感悟，只要我们能静下心来向水学习，我们的智慧和情操就一定能得到提高。</w:t>
      </w:r>
    </w:p>
    <w:p w:rsidR="007017B3" w:rsidRDefault="007017B3" w:rsidP="007017B3"/>
    <w:p w:rsidR="007017B3" w:rsidRDefault="007017B3" w:rsidP="007017B3">
      <w:pPr>
        <w:rPr>
          <w:rFonts w:hint="eastAsia"/>
        </w:rPr>
      </w:pPr>
      <w:r>
        <w:rPr>
          <w:rFonts w:hint="eastAsia"/>
        </w:rPr>
        <w:t xml:space="preserve">　　三</w:t>
      </w:r>
      <w:r>
        <w:rPr>
          <w:rFonts w:hint="eastAsia"/>
        </w:rPr>
        <w:t xml:space="preserve"> </w:t>
      </w:r>
      <w:r>
        <w:rPr>
          <w:rFonts w:hint="eastAsia"/>
        </w:rPr>
        <w:t>作答要求</w:t>
      </w:r>
    </w:p>
    <w:p w:rsidR="007017B3" w:rsidRDefault="007017B3" w:rsidP="007017B3"/>
    <w:p w:rsidR="007017B3" w:rsidRDefault="007017B3" w:rsidP="007017B3">
      <w:pPr>
        <w:rPr>
          <w:rFonts w:hint="eastAsia"/>
        </w:rPr>
      </w:pPr>
      <w:r>
        <w:rPr>
          <w:rFonts w:hint="eastAsia"/>
        </w:rPr>
        <w:t xml:space="preserve">　　一、根据“给定资料</w:t>
      </w:r>
      <w:r>
        <w:rPr>
          <w:rFonts w:hint="eastAsia"/>
        </w:rPr>
        <w:t>2</w:t>
      </w:r>
      <w:r>
        <w:rPr>
          <w:rFonts w:hint="eastAsia"/>
        </w:rPr>
        <w:t>”，阐述（简述或概述）城市水系所具有的功能。（</w:t>
      </w:r>
      <w:r>
        <w:rPr>
          <w:rFonts w:hint="eastAsia"/>
        </w:rPr>
        <w:t>15</w:t>
      </w:r>
      <w:r>
        <w:rPr>
          <w:rFonts w:hint="eastAsia"/>
        </w:rPr>
        <w:t>分）</w:t>
      </w:r>
    </w:p>
    <w:p w:rsidR="007017B3" w:rsidRDefault="007017B3" w:rsidP="007017B3"/>
    <w:p w:rsidR="007017B3" w:rsidRDefault="007017B3" w:rsidP="007017B3">
      <w:pPr>
        <w:rPr>
          <w:rFonts w:hint="eastAsia"/>
        </w:rPr>
      </w:pPr>
      <w:r>
        <w:rPr>
          <w:rFonts w:hint="eastAsia"/>
        </w:rPr>
        <w:t xml:space="preserve">　　要求：（</w:t>
      </w:r>
      <w:r>
        <w:rPr>
          <w:rFonts w:hint="eastAsia"/>
        </w:rPr>
        <w:t>1</w:t>
      </w:r>
      <w:r>
        <w:rPr>
          <w:rFonts w:hint="eastAsia"/>
        </w:rPr>
        <w:t>）准确、精练，条理清晰；（</w:t>
      </w:r>
      <w:r>
        <w:rPr>
          <w:rFonts w:hint="eastAsia"/>
        </w:rPr>
        <w:t>2</w:t>
      </w:r>
      <w:r>
        <w:rPr>
          <w:rFonts w:hint="eastAsia"/>
        </w:rPr>
        <w:t>）不超过</w:t>
      </w:r>
      <w:r>
        <w:rPr>
          <w:rFonts w:hint="eastAsia"/>
        </w:rPr>
        <w:t>150</w:t>
      </w:r>
      <w:r>
        <w:rPr>
          <w:rFonts w:hint="eastAsia"/>
        </w:rPr>
        <w:t>字。</w:t>
      </w:r>
    </w:p>
    <w:p w:rsidR="007017B3" w:rsidRDefault="007017B3" w:rsidP="007017B3"/>
    <w:p w:rsidR="007017B3" w:rsidRDefault="007017B3" w:rsidP="007017B3">
      <w:pPr>
        <w:rPr>
          <w:rFonts w:hint="eastAsia"/>
        </w:rPr>
      </w:pPr>
      <w:r>
        <w:rPr>
          <w:rFonts w:hint="eastAsia"/>
        </w:rPr>
        <w:t xml:space="preserve">　　二、依据“给定资料</w:t>
      </w:r>
      <w:r>
        <w:rPr>
          <w:rFonts w:hint="eastAsia"/>
        </w:rPr>
        <w:t>2</w:t>
      </w:r>
      <w:r>
        <w:rPr>
          <w:rFonts w:hint="eastAsia"/>
        </w:rPr>
        <w:t>”，阐述划线句子“城市的水系就像城市的指纹”的意思。（</w:t>
      </w:r>
      <w:r>
        <w:rPr>
          <w:rFonts w:hint="eastAsia"/>
        </w:rPr>
        <w:t>10</w:t>
      </w:r>
      <w:r>
        <w:rPr>
          <w:rFonts w:hint="eastAsia"/>
        </w:rPr>
        <w:t>分）</w:t>
      </w:r>
    </w:p>
    <w:p w:rsidR="007017B3" w:rsidRDefault="007017B3" w:rsidP="007017B3"/>
    <w:p w:rsidR="007017B3" w:rsidRDefault="007017B3" w:rsidP="007017B3">
      <w:pPr>
        <w:rPr>
          <w:rFonts w:hint="eastAsia"/>
        </w:rPr>
      </w:pPr>
      <w:r>
        <w:rPr>
          <w:rFonts w:hint="eastAsia"/>
        </w:rPr>
        <w:t xml:space="preserve">　　要求：（</w:t>
      </w:r>
      <w:r>
        <w:rPr>
          <w:rFonts w:hint="eastAsia"/>
        </w:rPr>
        <w:t>1</w:t>
      </w:r>
      <w:r>
        <w:rPr>
          <w:rFonts w:hint="eastAsia"/>
        </w:rPr>
        <w:t>）准确、全面，有逻辑性；（</w:t>
      </w:r>
      <w:r>
        <w:rPr>
          <w:rFonts w:hint="eastAsia"/>
        </w:rPr>
        <w:t>2</w:t>
      </w:r>
      <w:r>
        <w:rPr>
          <w:rFonts w:hint="eastAsia"/>
        </w:rPr>
        <w:t>）不超过</w:t>
      </w:r>
      <w:r>
        <w:rPr>
          <w:rFonts w:hint="eastAsia"/>
        </w:rPr>
        <w:t>200</w:t>
      </w:r>
      <w:r>
        <w:rPr>
          <w:rFonts w:hint="eastAsia"/>
        </w:rPr>
        <w:t>字。</w:t>
      </w:r>
    </w:p>
    <w:p w:rsidR="007017B3" w:rsidRDefault="007017B3" w:rsidP="007017B3"/>
    <w:p w:rsidR="007017B3" w:rsidRDefault="007017B3" w:rsidP="007017B3">
      <w:pPr>
        <w:rPr>
          <w:rFonts w:hint="eastAsia"/>
        </w:rPr>
      </w:pPr>
      <w:r>
        <w:rPr>
          <w:rFonts w:hint="eastAsia"/>
        </w:rPr>
        <w:t xml:space="preserve">　　三、假如你是某报社记者，请根据“给定资料</w:t>
      </w:r>
      <w:r>
        <w:rPr>
          <w:rFonts w:hint="eastAsia"/>
        </w:rPr>
        <w:t>3</w:t>
      </w:r>
      <w:r>
        <w:rPr>
          <w:rFonts w:hint="eastAsia"/>
        </w:rPr>
        <w:t>”，以“打造‘水清、水活、水美’的‘活力水城’”为题，写一篇报道。（</w:t>
      </w:r>
      <w:r>
        <w:rPr>
          <w:rFonts w:hint="eastAsia"/>
        </w:rPr>
        <w:t>20</w:t>
      </w:r>
      <w:r>
        <w:rPr>
          <w:rFonts w:hint="eastAsia"/>
        </w:rPr>
        <w:t>分）</w:t>
      </w:r>
    </w:p>
    <w:p w:rsidR="007017B3" w:rsidRDefault="007017B3" w:rsidP="007017B3"/>
    <w:p w:rsidR="007017B3" w:rsidRDefault="007017B3" w:rsidP="007017B3">
      <w:pPr>
        <w:rPr>
          <w:rFonts w:hint="eastAsia"/>
        </w:rPr>
      </w:pPr>
      <w:r>
        <w:rPr>
          <w:rFonts w:hint="eastAsia"/>
        </w:rPr>
        <w:t xml:space="preserve">　　要求：（</w:t>
      </w:r>
      <w:r>
        <w:rPr>
          <w:rFonts w:hint="eastAsia"/>
        </w:rPr>
        <w:t>1</w:t>
      </w:r>
      <w:r>
        <w:rPr>
          <w:rFonts w:hint="eastAsia"/>
        </w:rPr>
        <w:t>）内容具体、全面；（</w:t>
      </w:r>
      <w:r>
        <w:rPr>
          <w:rFonts w:hint="eastAsia"/>
        </w:rPr>
        <w:t>2</w:t>
      </w:r>
      <w:r>
        <w:rPr>
          <w:rFonts w:hint="eastAsia"/>
        </w:rPr>
        <w:t>）语言流畅，有逻辑性；（</w:t>
      </w:r>
      <w:r>
        <w:rPr>
          <w:rFonts w:hint="eastAsia"/>
        </w:rPr>
        <w:t>3</w:t>
      </w:r>
      <w:r>
        <w:rPr>
          <w:rFonts w:hint="eastAsia"/>
        </w:rPr>
        <w:t>）不超过</w:t>
      </w:r>
      <w:r>
        <w:rPr>
          <w:rFonts w:hint="eastAsia"/>
        </w:rPr>
        <w:t>500</w:t>
      </w:r>
      <w:r>
        <w:rPr>
          <w:rFonts w:hint="eastAsia"/>
        </w:rPr>
        <w:t>字。</w:t>
      </w:r>
    </w:p>
    <w:p w:rsidR="007017B3" w:rsidRDefault="007017B3" w:rsidP="007017B3"/>
    <w:p w:rsidR="007017B3" w:rsidRDefault="007017B3" w:rsidP="007017B3">
      <w:pPr>
        <w:rPr>
          <w:rFonts w:hint="eastAsia"/>
        </w:rPr>
      </w:pPr>
      <w:r>
        <w:rPr>
          <w:rFonts w:hint="eastAsia"/>
        </w:rPr>
        <w:t xml:space="preserve">　　四、假如你是</w:t>
      </w:r>
      <w:r>
        <w:rPr>
          <w:rFonts w:hint="eastAsia"/>
        </w:rPr>
        <w:t>L</w:t>
      </w:r>
      <w:r>
        <w:rPr>
          <w:rFonts w:hint="eastAsia"/>
        </w:rPr>
        <w:t>市水务部门的相关工作人员，请根据“给定资料</w:t>
      </w:r>
      <w:r>
        <w:rPr>
          <w:rFonts w:hint="eastAsia"/>
        </w:rPr>
        <w:t>4</w:t>
      </w:r>
      <w:r>
        <w:rPr>
          <w:rFonts w:hint="eastAsia"/>
        </w:rPr>
        <w:t>”，就</w:t>
      </w:r>
      <w:r>
        <w:rPr>
          <w:rFonts w:hint="eastAsia"/>
        </w:rPr>
        <w:t>L</w:t>
      </w:r>
      <w:r>
        <w:rPr>
          <w:rFonts w:hint="eastAsia"/>
        </w:rPr>
        <w:t>市构建城市生态水系的规划特点及其可行性，写一份材料，供领导参阅。（</w:t>
      </w:r>
      <w:r>
        <w:rPr>
          <w:rFonts w:hint="eastAsia"/>
        </w:rPr>
        <w:t>15</w:t>
      </w:r>
      <w:r>
        <w:rPr>
          <w:rFonts w:hint="eastAsia"/>
        </w:rPr>
        <w:t>分）</w:t>
      </w:r>
    </w:p>
    <w:p w:rsidR="007017B3" w:rsidRDefault="007017B3" w:rsidP="007017B3"/>
    <w:p w:rsidR="007017B3" w:rsidRDefault="007017B3" w:rsidP="007017B3">
      <w:pPr>
        <w:rPr>
          <w:rFonts w:hint="eastAsia"/>
        </w:rPr>
      </w:pPr>
      <w:r>
        <w:rPr>
          <w:rFonts w:hint="eastAsia"/>
        </w:rPr>
        <w:t xml:space="preserve">　　要求：（</w:t>
      </w:r>
      <w:r>
        <w:rPr>
          <w:rFonts w:hint="eastAsia"/>
        </w:rPr>
        <w:t>1</w:t>
      </w:r>
      <w:r>
        <w:rPr>
          <w:rFonts w:hint="eastAsia"/>
        </w:rPr>
        <w:t>）紧扣资料，内容全面；（</w:t>
      </w:r>
      <w:r>
        <w:rPr>
          <w:rFonts w:hint="eastAsia"/>
        </w:rPr>
        <w:t>2</w:t>
      </w:r>
      <w:r>
        <w:rPr>
          <w:rFonts w:hint="eastAsia"/>
        </w:rPr>
        <w:t>）层次分明，有逻辑性；（</w:t>
      </w:r>
      <w:r>
        <w:rPr>
          <w:rFonts w:hint="eastAsia"/>
        </w:rPr>
        <w:t>3</w:t>
      </w:r>
      <w:r>
        <w:rPr>
          <w:rFonts w:hint="eastAsia"/>
        </w:rPr>
        <w:t>）不超过</w:t>
      </w:r>
      <w:r>
        <w:rPr>
          <w:rFonts w:hint="eastAsia"/>
        </w:rPr>
        <w:t>400</w:t>
      </w:r>
      <w:r>
        <w:rPr>
          <w:rFonts w:hint="eastAsia"/>
        </w:rPr>
        <w:t>字。</w:t>
      </w:r>
    </w:p>
    <w:p w:rsidR="007017B3" w:rsidRDefault="007017B3" w:rsidP="007017B3"/>
    <w:p w:rsidR="007017B3" w:rsidRDefault="007017B3" w:rsidP="007017B3">
      <w:pPr>
        <w:rPr>
          <w:rFonts w:hint="eastAsia"/>
        </w:rPr>
      </w:pPr>
      <w:r>
        <w:rPr>
          <w:rFonts w:hint="eastAsia"/>
        </w:rPr>
        <w:t xml:space="preserve">　　五、请深入理解“给定资料</w:t>
      </w:r>
      <w:r>
        <w:rPr>
          <w:rFonts w:hint="eastAsia"/>
        </w:rPr>
        <w:t>5</w:t>
      </w:r>
      <w:r>
        <w:rPr>
          <w:rFonts w:hint="eastAsia"/>
        </w:rPr>
        <w:t>”结尾划线句子“只要我们能静下心来向水学习，我们的智慧和情操就一定能得到提高”，联系实际，自拟题目，写一篇文章。（</w:t>
      </w:r>
      <w:r>
        <w:rPr>
          <w:rFonts w:hint="eastAsia"/>
        </w:rPr>
        <w:t>40</w:t>
      </w:r>
      <w:r>
        <w:rPr>
          <w:rFonts w:hint="eastAsia"/>
        </w:rPr>
        <w:t>分）</w:t>
      </w:r>
    </w:p>
    <w:p w:rsidR="007017B3" w:rsidRDefault="007017B3" w:rsidP="007017B3"/>
    <w:p w:rsidR="007017B3" w:rsidRDefault="007017B3" w:rsidP="007017B3">
      <w:pPr>
        <w:rPr>
          <w:rFonts w:hint="eastAsia"/>
        </w:rPr>
      </w:pPr>
      <w:r>
        <w:rPr>
          <w:rFonts w:hint="eastAsia"/>
        </w:rPr>
        <w:t xml:space="preserve">　　要求：</w:t>
      </w:r>
    </w:p>
    <w:p w:rsidR="007017B3" w:rsidRDefault="007017B3" w:rsidP="007017B3"/>
    <w:p w:rsidR="007017B3" w:rsidRDefault="007017B3" w:rsidP="007017B3">
      <w:pPr>
        <w:rPr>
          <w:rFonts w:hint="eastAsia"/>
        </w:rPr>
      </w:pPr>
      <w:r>
        <w:rPr>
          <w:rFonts w:hint="eastAsia"/>
        </w:rPr>
        <w:t xml:space="preserve">　　（</w:t>
      </w:r>
      <w:r>
        <w:rPr>
          <w:rFonts w:hint="eastAsia"/>
        </w:rPr>
        <w:t>1</w:t>
      </w:r>
      <w:r>
        <w:rPr>
          <w:rFonts w:hint="eastAsia"/>
        </w:rPr>
        <w:t>）自选角度，立意明确；</w:t>
      </w:r>
    </w:p>
    <w:p w:rsidR="007017B3" w:rsidRDefault="007017B3" w:rsidP="007017B3"/>
    <w:p w:rsidR="007017B3" w:rsidRDefault="007017B3" w:rsidP="007017B3">
      <w:pPr>
        <w:rPr>
          <w:rFonts w:hint="eastAsia"/>
        </w:rPr>
      </w:pPr>
      <w:r>
        <w:rPr>
          <w:rFonts w:hint="eastAsia"/>
        </w:rPr>
        <w:t xml:space="preserve">　　（</w:t>
      </w:r>
      <w:r>
        <w:rPr>
          <w:rFonts w:hint="eastAsia"/>
        </w:rPr>
        <w:t>2</w:t>
      </w:r>
      <w:r>
        <w:rPr>
          <w:rFonts w:hint="eastAsia"/>
        </w:rPr>
        <w:t>）参考“给定资料”，但不拘泥于“给定资料”；</w:t>
      </w:r>
    </w:p>
    <w:p w:rsidR="007017B3" w:rsidRDefault="007017B3" w:rsidP="007017B3"/>
    <w:p w:rsidR="007017B3" w:rsidRDefault="007017B3" w:rsidP="007017B3">
      <w:pPr>
        <w:rPr>
          <w:rFonts w:hint="eastAsia"/>
        </w:rPr>
      </w:pPr>
      <w:r>
        <w:rPr>
          <w:rFonts w:hint="eastAsia"/>
        </w:rPr>
        <w:t xml:space="preserve">　　（</w:t>
      </w:r>
      <w:r>
        <w:rPr>
          <w:rFonts w:hint="eastAsia"/>
        </w:rPr>
        <w:t>3</w:t>
      </w:r>
      <w:r>
        <w:rPr>
          <w:rFonts w:hint="eastAsia"/>
        </w:rPr>
        <w:t>）思路明晰，语言流畅；</w:t>
      </w:r>
    </w:p>
    <w:p w:rsidR="007017B3" w:rsidRDefault="007017B3" w:rsidP="007017B3"/>
    <w:p w:rsidR="007017B3" w:rsidRDefault="007017B3" w:rsidP="007017B3">
      <w:pPr>
        <w:rPr>
          <w:rFonts w:hint="eastAsia"/>
        </w:rPr>
      </w:pPr>
      <w:r>
        <w:rPr>
          <w:rFonts w:hint="eastAsia"/>
        </w:rPr>
        <w:t xml:space="preserve">　　（</w:t>
      </w:r>
      <w:r>
        <w:rPr>
          <w:rFonts w:hint="eastAsia"/>
        </w:rPr>
        <w:t>4</w:t>
      </w:r>
      <w:r>
        <w:rPr>
          <w:rFonts w:hint="eastAsia"/>
        </w:rPr>
        <w:t>）总字数</w:t>
      </w:r>
      <w:r>
        <w:rPr>
          <w:rFonts w:hint="eastAsia"/>
        </w:rPr>
        <w:t>1000</w:t>
      </w:r>
      <w:r>
        <w:rPr>
          <w:rFonts w:hint="eastAsia"/>
        </w:rPr>
        <w:t>～</w:t>
      </w:r>
      <w:r>
        <w:rPr>
          <w:rFonts w:hint="eastAsia"/>
        </w:rPr>
        <w:t>1200</w:t>
      </w:r>
      <w:r>
        <w:rPr>
          <w:rFonts w:hint="eastAsia"/>
        </w:rPr>
        <w:t>字</w:t>
      </w:r>
    </w:p>
    <w:p w:rsidR="007017B3" w:rsidRDefault="007017B3" w:rsidP="007017B3"/>
    <w:p w:rsidR="007017B3" w:rsidRDefault="007017B3" w:rsidP="007017B3">
      <w:pPr>
        <w:rPr>
          <w:rFonts w:hint="eastAsia"/>
        </w:rPr>
      </w:pPr>
      <w:r>
        <w:rPr>
          <w:rFonts w:hint="eastAsia"/>
        </w:rPr>
        <w:t xml:space="preserve">　　参考答案</w:t>
      </w:r>
    </w:p>
    <w:p w:rsidR="007017B3" w:rsidRDefault="007017B3" w:rsidP="007017B3"/>
    <w:p w:rsidR="007017B3" w:rsidRDefault="007017B3" w:rsidP="007017B3">
      <w:pPr>
        <w:rPr>
          <w:rFonts w:hint="eastAsia"/>
        </w:rPr>
      </w:pPr>
      <w:r>
        <w:rPr>
          <w:rFonts w:hint="eastAsia"/>
        </w:rPr>
        <w:t xml:space="preserve">　　一、根据“给定资料</w:t>
      </w:r>
      <w:r>
        <w:rPr>
          <w:rFonts w:hint="eastAsia"/>
        </w:rPr>
        <w:t>2</w:t>
      </w:r>
      <w:r>
        <w:rPr>
          <w:rFonts w:hint="eastAsia"/>
        </w:rPr>
        <w:t>”，阐述（简述或概述）城市水系所具有的功能。（</w:t>
      </w:r>
      <w:r>
        <w:rPr>
          <w:rFonts w:hint="eastAsia"/>
        </w:rPr>
        <w:t>15</w:t>
      </w:r>
      <w:r>
        <w:rPr>
          <w:rFonts w:hint="eastAsia"/>
        </w:rPr>
        <w:t>分）</w:t>
      </w:r>
    </w:p>
    <w:p w:rsidR="007017B3" w:rsidRDefault="007017B3" w:rsidP="007017B3"/>
    <w:p w:rsidR="007017B3" w:rsidRDefault="007017B3" w:rsidP="007017B3">
      <w:pPr>
        <w:rPr>
          <w:rFonts w:hint="eastAsia"/>
        </w:rPr>
      </w:pPr>
      <w:r>
        <w:rPr>
          <w:rFonts w:hint="eastAsia"/>
        </w:rPr>
        <w:t xml:space="preserve">　　要求：（</w:t>
      </w:r>
      <w:r>
        <w:rPr>
          <w:rFonts w:hint="eastAsia"/>
        </w:rPr>
        <w:t>1</w:t>
      </w:r>
      <w:r>
        <w:rPr>
          <w:rFonts w:hint="eastAsia"/>
        </w:rPr>
        <w:t>）准确、精练，条理清晰；（</w:t>
      </w:r>
      <w:r>
        <w:rPr>
          <w:rFonts w:hint="eastAsia"/>
        </w:rPr>
        <w:t>2</w:t>
      </w:r>
      <w:r>
        <w:rPr>
          <w:rFonts w:hint="eastAsia"/>
        </w:rPr>
        <w:t>）不超过</w:t>
      </w:r>
      <w:r>
        <w:rPr>
          <w:rFonts w:hint="eastAsia"/>
        </w:rPr>
        <w:t>150</w:t>
      </w:r>
      <w:r>
        <w:rPr>
          <w:rFonts w:hint="eastAsia"/>
        </w:rPr>
        <w:t>字。</w:t>
      </w:r>
    </w:p>
    <w:p w:rsidR="007017B3" w:rsidRDefault="007017B3" w:rsidP="007017B3"/>
    <w:p w:rsidR="007017B3" w:rsidRDefault="007017B3" w:rsidP="007017B3">
      <w:pPr>
        <w:rPr>
          <w:rFonts w:hint="eastAsia"/>
        </w:rPr>
      </w:pPr>
      <w:r>
        <w:rPr>
          <w:rFonts w:hint="eastAsia"/>
        </w:rPr>
        <w:t xml:space="preserve">　　参考答案：</w:t>
      </w:r>
    </w:p>
    <w:p w:rsidR="007017B3" w:rsidRDefault="007017B3" w:rsidP="007017B3">
      <w:r>
        <w:lastRenderedPageBreak/>
        <w:t xml:space="preserve"> </w:t>
      </w:r>
    </w:p>
    <w:p w:rsidR="007017B3" w:rsidRDefault="007017B3" w:rsidP="007017B3">
      <w:pPr>
        <w:rPr>
          <w:rFonts w:hint="eastAsia"/>
        </w:rPr>
      </w:pPr>
      <w:r>
        <w:rPr>
          <w:rFonts w:hint="eastAsia"/>
        </w:rPr>
        <w:t xml:space="preserve">　　功能有：</w:t>
      </w:r>
      <w:r>
        <w:rPr>
          <w:rFonts w:hint="eastAsia"/>
        </w:rPr>
        <w:t>1.</w:t>
      </w:r>
      <w:r>
        <w:rPr>
          <w:rFonts w:hint="eastAsia"/>
        </w:rPr>
        <w:t>蓄积雨洪，分流下渗，调节行洪；</w:t>
      </w:r>
      <w:r>
        <w:rPr>
          <w:rFonts w:hint="eastAsia"/>
        </w:rPr>
        <w:t>2.</w:t>
      </w:r>
      <w:r>
        <w:rPr>
          <w:rFonts w:hint="eastAsia"/>
        </w:rPr>
        <w:t>促进城市的繁荣和发展；</w:t>
      </w:r>
      <w:r>
        <w:rPr>
          <w:rFonts w:hint="eastAsia"/>
        </w:rPr>
        <w:t>3.</w:t>
      </w:r>
      <w:r>
        <w:rPr>
          <w:rFonts w:hint="eastAsia"/>
        </w:rPr>
        <w:t>承担交通运输功能，输送游客和农产品；</w:t>
      </w:r>
      <w:r>
        <w:rPr>
          <w:rFonts w:hint="eastAsia"/>
        </w:rPr>
        <w:t>4.</w:t>
      </w:r>
      <w:r>
        <w:rPr>
          <w:rFonts w:hint="eastAsia"/>
        </w:rPr>
        <w:t>打造城市间天然隔离带；</w:t>
      </w:r>
      <w:r>
        <w:rPr>
          <w:rFonts w:hint="eastAsia"/>
        </w:rPr>
        <w:t>5.</w:t>
      </w:r>
      <w:r>
        <w:rPr>
          <w:rFonts w:hint="eastAsia"/>
        </w:rPr>
        <w:t>净化污水，实现水资源循环利用；</w:t>
      </w:r>
      <w:r>
        <w:rPr>
          <w:rFonts w:hint="eastAsia"/>
        </w:rPr>
        <w:t>6.</w:t>
      </w:r>
      <w:r>
        <w:rPr>
          <w:rFonts w:hint="eastAsia"/>
        </w:rPr>
        <w:t>维护城市生态多样性，提高生态抗风险能力；</w:t>
      </w:r>
      <w:r>
        <w:rPr>
          <w:rFonts w:hint="eastAsia"/>
        </w:rPr>
        <w:t>7.</w:t>
      </w:r>
      <w:r>
        <w:rPr>
          <w:rFonts w:hint="eastAsia"/>
        </w:rPr>
        <w:t>打造美好公共空间，产生意境美、人文美、动态美、和谐美；</w:t>
      </w:r>
      <w:r>
        <w:rPr>
          <w:rFonts w:hint="eastAsia"/>
        </w:rPr>
        <w:t xml:space="preserve">8. </w:t>
      </w:r>
      <w:r>
        <w:rPr>
          <w:rFonts w:hint="eastAsia"/>
        </w:rPr>
        <w:t>保障城市安全，提供备用水源，灭火救灾。</w:t>
      </w:r>
    </w:p>
    <w:p w:rsidR="007017B3" w:rsidRDefault="007017B3" w:rsidP="007017B3"/>
    <w:p w:rsidR="007017B3" w:rsidRDefault="007017B3" w:rsidP="007017B3">
      <w:pPr>
        <w:rPr>
          <w:rFonts w:hint="eastAsia"/>
        </w:rPr>
      </w:pPr>
      <w:r>
        <w:rPr>
          <w:rFonts w:hint="eastAsia"/>
        </w:rPr>
        <w:t xml:space="preserve">　　二、依据“给定资料</w:t>
      </w:r>
      <w:r>
        <w:rPr>
          <w:rFonts w:hint="eastAsia"/>
        </w:rPr>
        <w:t>2</w:t>
      </w:r>
      <w:r>
        <w:rPr>
          <w:rFonts w:hint="eastAsia"/>
        </w:rPr>
        <w:t>”，阐述划线句子“城市的水系就像城市的指纹”的意思。（</w:t>
      </w:r>
      <w:r>
        <w:rPr>
          <w:rFonts w:hint="eastAsia"/>
        </w:rPr>
        <w:t>10</w:t>
      </w:r>
      <w:r>
        <w:rPr>
          <w:rFonts w:hint="eastAsia"/>
        </w:rPr>
        <w:t>分）</w:t>
      </w:r>
    </w:p>
    <w:p w:rsidR="007017B3" w:rsidRDefault="007017B3" w:rsidP="007017B3"/>
    <w:p w:rsidR="007017B3" w:rsidRDefault="007017B3" w:rsidP="007017B3">
      <w:pPr>
        <w:rPr>
          <w:rFonts w:hint="eastAsia"/>
        </w:rPr>
      </w:pPr>
      <w:r>
        <w:rPr>
          <w:rFonts w:hint="eastAsia"/>
        </w:rPr>
        <w:t xml:space="preserve">　　要求：（</w:t>
      </w:r>
      <w:r>
        <w:rPr>
          <w:rFonts w:hint="eastAsia"/>
        </w:rPr>
        <w:t>1</w:t>
      </w:r>
      <w:r>
        <w:rPr>
          <w:rFonts w:hint="eastAsia"/>
        </w:rPr>
        <w:t>）准确、全面，有逻辑性；（</w:t>
      </w:r>
      <w:r>
        <w:rPr>
          <w:rFonts w:hint="eastAsia"/>
        </w:rPr>
        <w:t>2</w:t>
      </w:r>
      <w:r>
        <w:rPr>
          <w:rFonts w:hint="eastAsia"/>
        </w:rPr>
        <w:t>）不超过</w:t>
      </w:r>
      <w:r>
        <w:rPr>
          <w:rFonts w:hint="eastAsia"/>
        </w:rPr>
        <w:t>200</w:t>
      </w:r>
      <w:r>
        <w:rPr>
          <w:rFonts w:hint="eastAsia"/>
        </w:rPr>
        <w:t>字。</w:t>
      </w:r>
    </w:p>
    <w:p w:rsidR="007017B3" w:rsidRDefault="007017B3" w:rsidP="007017B3"/>
    <w:p w:rsidR="007017B3" w:rsidRDefault="007017B3" w:rsidP="007017B3">
      <w:pPr>
        <w:rPr>
          <w:rFonts w:hint="eastAsia"/>
        </w:rPr>
      </w:pPr>
      <w:r>
        <w:rPr>
          <w:rFonts w:hint="eastAsia"/>
        </w:rPr>
        <w:t xml:space="preserve">　　参考答案：</w:t>
      </w:r>
    </w:p>
    <w:p w:rsidR="007017B3" w:rsidRDefault="007017B3" w:rsidP="007017B3"/>
    <w:p w:rsidR="007017B3" w:rsidRDefault="007017B3" w:rsidP="007017B3">
      <w:pPr>
        <w:rPr>
          <w:rFonts w:hint="eastAsia"/>
        </w:rPr>
      </w:pPr>
      <w:r>
        <w:rPr>
          <w:rFonts w:hint="eastAsia"/>
        </w:rPr>
        <w:t xml:space="preserve">　　</w:t>
      </w:r>
      <w:r>
        <w:rPr>
          <w:rFonts w:hint="eastAsia"/>
        </w:rPr>
        <w:t>1.</w:t>
      </w:r>
      <w:r>
        <w:rPr>
          <w:rFonts w:hint="eastAsia"/>
        </w:rPr>
        <w:t>这句话是说城市水系能决定城市的风貌，塑造独一无二的城市特色。</w:t>
      </w:r>
    </w:p>
    <w:p w:rsidR="007017B3" w:rsidRDefault="007017B3" w:rsidP="007017B3"/>
    <w:p w:rsidR="007017B3" w:rsidRDefault="007017B3" w:rsidP="007017B3">
      <w:pPr>
        <w:rPr>
          <w:rFonts w:hint="eastAsia"/>
        </w:rPr>
      </w:pPr>
      <w:r>
        <w:rPr>
          <w:rFonts w:hint="eastAsia"/>
        </w:rPr>
        <w:t xml:space="preserve">　　</w:t>
      </w:r>
      <w:r>
        <w:rPr>
          <w:rFonts w:hint="eastAsia"/>
        </w:rPr>
        <w:t>2.</w:t>
      </w:r>
      <w:r>
        <w:rPr>
          <w:rFonts w:hint="eastAsia"/>
        </w:rPr>
        <w:t>因为城市水系是城市最美好的公共空间，是人工建筑中反映自然景观、田园风貌的主要场所。具有多种美学功能：有动态美，利于消化污染以及水生物的生成和养育；有人文美，是文化的载体；有和谐美，是整体复合的系统。还可看出城市管理者的报复、美学修养和情操。</w:t>
      </w:r>
    </w:p>
    <w:p w:rsidR="007017B3" w:rsidRDefault="007017B3" w:rsidP="007017B3"/>
    <w:p w:rsidR="007017B3" w:rsidRDefault="007017B3" w:rsidP="007017B3">
      <w:pPr>
        <w:rPr>
          <w:rFonts w:hint="eastAsia"/>
        </w:rPr>
      </w:pPr>
      <w:r>
        <w:rPr>
          <w:rFonts w:hint="eastAsia"/>
        </w:rPr>
        <w:t xml:space="preserve">　　</w:t>
      </w:r>
      <w:r>
        <w:rPr>
          <w:rFonts w:hint="eastAsia"/>
        </w:rPr>
        <w:t>3.</w:t>
      </w:r>
      <w:r>
        <w:rPr>
          <w:rFonts w:hint="eastAsia"/>
        </w:rPr>
        <w:t>因此应该将美学功能凝聚在城市水系治理方案中，营造城市水系之美。</w:t>
      </w:r>
    </w:p>
    <w:p w:rsidR="007017B3" w:rsidRDefault="007017B3" w:rsidP="007017B3"/>
    <w:p w:rsidR="007017B3" w:rsidRDefault="007017B3" w:rsidP="007017B3">
      <w:pPr>
        <w:rPr>
          <w:rFonts w:hint="eastAsia"/>
        </w:rPr>
      </w:pPr>
      <w:r>
        <w:rPr>
          <w:rFonts w:hint="eastAsia"/>
        </w:rPr>
        <w:t xml:space="preserve">　　三、假如你是某报社记者，请根据“给定资料</w:t>
      </w:r>
      <w:r>
        <w:rPr>
          <w:rFonts w:hint="eastAsia"/>
        </w:rPr>
        <w:t>3</w:t>
      </w:r>
      <w:r>
        <w:rPr>
          <w:rFonts w:hint="eastAsia"/>
        </w:rPr>
        <w:t>”，以“打造‘水清、水活、水美’的‘活力水城’”为题，写一篇报道。（</w:t>
      </w:r>
      <w:r>
        <w:rPr>
          <w:rFonts w:hint="eastAsia"/>
        </w:rPr>
        <w:t>20</w:t>
      </w:r>
      <w:r>
        <w:rPr>
          <w:rFonts w:hint="eastAsia"/>
        </w:rPr>
        <w:t>分）</w:t>
      </w:r>
    </w:p>
    <w:p w:rsidR="007017B3" w:rsidRDefault="007017B3" w:rsidP="007017B3"/>
    <w:p w:rsidR="007017B3" w:rsidRDefault="007017B3" w:rsidP="007017B3">
      <w:pPr>
        <w:rPr>
          <w:rFonts w:hint="eastAsia"/>
        </w:rPr>
      </w:pPr>
      <w:r>
        <w:rPr>
          <w:rFonts w:hint="eastAsia"/>
        </w:rPr>
        <w:t xml:space="preserve">　　要求：（</w:t>
      </w:r>
      <w:r>
        <w:rPr>
          <w:rFonts w:hint="eastAsia"/>
        </w:rPr>
        <w:t>1</w:t>
      </w:r>
      <w:r>
        <w:rPr>
          <w:rFonts w:hint="eastAsia"/>
        </w:rPr>
        <w:t>）内容具体、全面；（</w:t>
      </w:r>
      <w:r>
        <w:rPr>
          <w:rFonts w:hint="eastAsia"/>
        </w:rPr>
        <w:t>2</w:t>
      </w:r>
      <w:r>
        <w:rPr>
          <w:rFonts w:hint="eastAsia"/>
        </w:rPr>
        <w:t>）语言流畅，有逻辑性；（</w:t>
      </w:r>
      <w:r>
        <w:rPr>
          <w:rFonts w:hint="eastAsia"/>
        </w:rPr>
        <w:t>3</w:t>
      </w:r>
      <w:r>
        <w:rPr>
          <w:rFonts w:hint="eastAsia"/>
        </w:rPr>
        <w:t>）不超过</w:t>
      </w:r>
      <w:r>
        <w:rPr>
          <w:rFonts w:hint="eastAsia"/>
        </w:rPr>
        <w:t>500</w:t>
      </w:r>
      <w:r>
        <w:rPr>
          <w:rFonts w:hint="eastAsia"/>
        </w:rPr>
        <w:t>字。</w:t>
      </w:r>
    </w:p>
    <w:p w:rsidR="007017B3" w:rsidRDefault="007017B3" w:rsidP="007017B3"/>
    <w:p w:rsidR="007017B3" w:rsidRDefault="007017B3" w:rsidP="007017B3">
      <w:pPr>
        <w:rPr>
          <w:rFonts w:hint="eastAsia"/>
        </w:rPr>
      </w:pPr>
      <w:r>
        <w:rPr>
          <w:rFonts w:hint="eastAsia"/>
        </w:rPr>
        <w:t xml:space="preserve">　　参考答案：</w:t>
      </w:r>
    </w:p>
    <w:p w:rsidR="007017B3" w:rsidRDefault="007017B3" w:rsidP="007017B3"/>
    <w:p w:rsidR="007017B3" w:rsidRDefault="007017B3" w:rsidP="007017B3">
      <w:pPr>
        <w:rPr>
          <w:rFonts w:hint="eastAsia"/>
        </w:rPr>
      </w:pPr>
      <w:r>
        <w:rPr>
          <w:rFonts w:hint="eastAsia"/>
        </w:rPr>
        <w:t xml:space="preserve">　　打造“水清”“水活”“水美”的“活力城市”</w:t>
      </w:r>
    </w:p>
    <w:p w:rsidR="007017B3" w:rsidRDefault="007017B3" w:rsidP="007017B3"/>
    <w:p w:rsidR="007017B3" w:rsidRDefault="007017B3" w:rsidP="007017B3">
      <w:pPr>
        <w:rPr>
          <w:rFonts w:hint="eastAsia"/>
        </w:rPr>
      </w:pPr>
      <w:r>
        <w:rPr>
          <w:rFonts w:hint="eastAsia"/>
        </w:rPr>
        <w:t xml:space="preserve">　　水乃万物本源，关系到人的生存和生活。</w:t>
      </w:r>
      <w:r>
        <w:rPr>
          <w:rFonts w:hint="eastAsia"/>
        </w:rPr>
        <w:t>B</w:t>
      </w:r>
      <w:r>
        <w:rPr>
          <w:rFonts w:hint="eastAsia"/>
        </w:rPr>
        <w:t>县县委书记</w:t>
      </w:r>
      <w:r>
        <w:rPr>
          <w:rFonts w:hint="eastAsia"/>
        </w:rPr>
        <w:t>W</w:t>
      </w:r>
      <w:r>
        <w:rPr>
          <w:rFonts w:hint="eastAsia"/>
        </w:rPr>
        <w:t>在不同场合不同会议上对“活力水城”的打造进行了详细的阐述与部署，具体如下：</w:t>
      </w:r>
    </w:p>
    <w:p w:rsidR="007017B3" w:rsidRDefault="007017B3" w:rsidP="007017B3"/>
    <w:p w:rsidR="007017B3" w:rsidRDefault="007017B3" w:rsidP="007017B3">
      <w:pPr>
        <w:rPr>
          <w:rFonts w:hint="eastAsia"/>
        </w:rPr>
      </w:pPr>
      <w:r>
        <w:rPr>
          <w:rFonts w:hint="eastAsia"/>
        </w:rPr>
        <w:t xml:space="preserve">　　首先，保证“水清”。不仅要采取“河外截污、河内清淤、中水回用、生态修复”的模式，强化治污方略，关闭污染企业等措施治理南河，还要巩固“三河”治理成果，加大对水系保护力度，保证水的洁净，环保，卫生。</w:t>
      </w:r>
    </w:p>
    <w:p w:rsidR="007017B3" w:rsidRDefault="007017B3" w:rsidP="007017B3"/>
    <w:p w:rsidR="007017B3" w:rsidRDefault="007017B3" w:rsidP="007017B3">
      <w:pPr>
        <w:rPr>
          <w:rFonts w:hint="eastAsia"/>
        </w:rPr>
      </w:pPr>
      <w:r>
        <w:rPr>
          <w:rFonts w:hint="eastAsia"/>
        </w:rPr>
        <w:t xml:space="preserve">　　其次，让水“活起来”。为让“水活”，需要通主脉，保供给，建支脉。第一，通主脉：实施“三河”治理工程，畅通水流渠道。第二，保供给：建设和完善各级水库的，保证了活水有源头，供“血”充足。第三，建支脉：加大水系修建力度，提高水网密度，使“毛细血管”畅通无阻。</w:t>
      </w:r>
    </w:p>
    <w:p w:rsidR="007017B3" w:rsidRDefault="007017B3" w:rsidP="007017B3"/>
    <w:p w:rsidR="007017B3" w:rsidRDefault="007017B3" w:rsidP="007017B3">
      <w:pPr>
        <w:rPr>
          <w:rFonts w:hint="eastAsia"/>
        </w:rPr>
      </w:pPr>
      <w:r>
        <w:rPr>
          <w:rFonts w:hint="eastAsia"/>
        </w:rPr>
        <w:t xml:space="preserve">　　再次，保持“水之美”。水之美，在于其能增色添彩，滋养生命。要在满足防洪要求基础上，利用景观、防洪河道等将城中水系连为一体。合理组织水上游览线路，完善“亲水”设施。打造水城名片，大力发展第三产业，增加经济收入。</w:t>
      </w:r>
    </w:p>
    <w:p w:rsidR="007017B3" w:rsidRDefault="007017B3" w:rsidP="007017B3"/>
    <w:p w:rsidR="007017B3" w:rsidRDefault="007017B3" w:rsidP="007017B3">
      <w:pPr>
        <w:rPr>
          <w:rFonts w:hint="eastAsia"/>
        </w:rPr>
      </w:pPr>
      <w:r>
        <w:rPr>
          <w:rFonts w:hint="eastAsia"/>
        </w:rPr>
        <w:t xml:space="preserve">　　水不仅是生命的寄托，更是精神的寄托。期待在综合治理、构建水系空间下，共享到活力水源的生态、社会、</w:t>
      </w:r>
      <w:r>
        <w:rPr>
          <w:rFonts w:hint="eastAsia"/>
        </w:rPr>
        <w:lastRenderedPageBreak/>
        <w:t>经济等多重价值。</w:t>
      </w:r>
    </w:p>
    <w:p w:rsidR="007017B3" w:rsidRDefault="007017B3" w:rsidP="007017B3"/>
    <w:p w:rsidR="007017B3" w:rsidRDefault="007017B3" w:rsidP="007017B3">
      <w:pPr>
        <w:rPr>
          <w:rFonts w:hint="eastAsia"/>
        </w:rPr>
      </w:pPr>
      <w:r>
        <w:rPr>
          <w:rFonts w:hint="eastAsia"/>
        </w:rPr>
        <w:t xml:space="preserve">　　四、假如你是</w:t>
      </w:r>
      <w:r>
        <w:rPr>
          <w:rFonts w:hint="eastAsia"/>
        </w:rPr>
        <w:t>L</w:t>
      </w:r>
      <w:r>
        <w:rPr>
          <w:rFonts w:hint="eastAsia"/>
        </w:rPr>
        <w:t>市水务部门的相关工作人员，请根据“给定资料</w:t>
      </w:r>
      <w:r>
        <w:rPr>
          <w:rFonts w:hint="eastAsia"/>
        </w:rPr>
        <w:t>4</w:t>
      </w:r>
      <w:r>
        <w:rPr>
          <w:rFonts w:hint="eastAsia"/>
        </w:rPr>
        <w:t>”，就</w:t>
      </w:r>
      <w:r>
        <w:rPr>
          <w:rFonts w:hint="eastAsia"/>
        </w:rPr>
        <w:t>L</w:t>
      </w:r>
      <w:r>
        <w:rPr>
          <w:rFonts w:hint="eastAsia"/>
        </w:rPr>
        <w:t>市构建城市生态水系的规划特点及其可行性，写一份材料，供领导参阅。（</w:t>
      </w:r>
      <w:r>
        <w:rPr>
          <w:rFonts w:hint="eastAsia"/>
        </w:rPr>
        <w:t>15</w:t>
      </w:r>
      <w:r>
        <w:rPr>
          <w:rFonts w:hint="eastAsia"/>
        </w:rPr>
        <w:t>分）</w:t>
      </w:r>
    </w:p>
    <w:p w:rsidR="007017B3" w:rsidRDefault="007017B3" w:rsidP="007017B3"/>
    <w:p w:rsidR="007017B3" w:rsidRDefault="007017B3" w:rsidP="007017B3">
      <w:pPr>
        <w:rPr>
          <w:rFonts w:hint="eastAsia"/>
        </w:rPr>
      </w:pPr>
      <w:r>
        <w:rPr>
          <w:rFonts w:hint="eastAsia"/>
        </w:rPr>
        <w:t xml:space="preserve">　　要求：（</w:t>
      </w:r>
      <w:r>
        <w:rPr>
          <w:rFonts w:hint="eastAsia"/>
        </w:rPr>
        <w:t>1</w:t>
      </w:r>
      <w:r>
        <w:rPr>
          <w:rFonts w:hint="eastAsia"/>
        </w:rPr>
        <w:t>）紧扣资料，内容全面；（</w:t>
      </w:r>
      <w:r>
        <w:rPr>
          <w:rFonts w:hint="eastAsia"/>
        </w:rPr>
        <w:t>2</w:t>
      </w:r>
      <w:r>
        <w:rPr>
          <w:rFonts w:hint="eastAsia"/>
        </w:rPr>
        <w:t>）层次分明，有逻辑性；（</w:t>
      </w:r>
      <w:r>
        <w:rPr>
          <w:rFonts w:hint="eastAsia"/>
        </w:rPr>
        <w:t>3</w:t>
      </w:r>
      <w:r>
        <w:rPr>
          <w:rFonts w:hint="eastAsia"/>
        </w:rPr>
        <w:t>）不超过</w:t>
      </w:r>
      <w:r>
        <w:rPr>
          <w:rFonts w:hint="eastAsia"/>
        </w:rPr>
        <w:t>400</w:t>
      </w:r>
      <w:r>
        <w:rPr>
          <w:rFonts w:hint="eastAsia"/>
        </w:rPr>
        <w:t>字。</w:t>
      </w:r>
    </w:p>
    <w:p w:rsidR="007017B3" w:rsidRDefault="007017B3" w:rsidP="007017B3"/>
    <w:p w:rsidR="007017B3" w:rsidRDefault="007017B3" w:rsidP="007017B3">
      <w:pPr>
        <w:rPr>
          <w:rFonts w:hint="eastAsia"/>
        </w:rPr>
      </w:pPr>
      <w:r>
        <w:rPr>
          <w:rFonts w:hint="eastAsia"/>
        </w:rPr>
        <w:t xml:space="preserve">　　参考答案：</w:t>
      </w:r>
    </w:p>
    <w:p w:rsidR="007017B3" w:rsidRDefault="007017B3" w:rsidP="007017B3"/>
    <w:p w:rsidR="007017B3" w:rsidRDefault="007017B3" w:rsidP="007017B3">
      <w:pPr>
        <w:rPr>
          <w:rFonts w:hint="eastAsia"/>
        </w:rPr>
      </w:pPr>
      <w:r>
        <w:rPr>
          <w:rFonts w:hint="eastAsia"/>
        </w:rPr>
        <w:t xml:space="preserve">　　</w:t>
      </w:r>
      <w:r>
        <w:rPr>
          <w:rFonts w:hint="eastAsia"/>
        </w:rPr>
        <w:t>L</w:t>
      </w:r>
      <w:r>
        <w:rPr>
          <w:rFonts w:hint="eastAsia"/>
        </w:rPr>
        <w:t>市构建城市生态水系的特点及可行性报告</w:t>
      </w:r>
    </w:p>
    <w:p w:rsidR="007017B3" w:rsidRDefault="007017B3" w:rsidP="007017B3"/>
    <w:p w:rsidR="007017B3" w:rsidRDefault="007017B3" w:rsidP="007017B3">
      <w:pPr>
        <w:rPr>
          <w:rFonts w:hint="eastAsia"/>
        </w:rPr>
      </w:pPr>
      <w:r>
        <w:rPr>
          <w:rFonts w:hint="eastAsia"/>
        </w:rPr>
        <w:t xml:space="preserve">　　</w:t>
      </w:r>
      <w:r>
        <w:rPr>
          <w:rFonts w:hint="eastAsia"/>
        </w:rPr>
        <w:t>L</w:t>
      </w:r>
      <w:r>
        <w:rPr>
          <w:rFonts w:hint="eastAsia"/>
        </w:rPr>
        <w:t>市构建城市生态水系的规划充分注重综合效益。</w:t>
      </w:r>
    </w:p>
    <w:p w:rsidR="007017B3" w:rsidRDefault="007017B3" w:rsidP="007017B3"/>
    <w:p w:rsidR="007017B3" w:rsidRDefault="007017B3" w:rsidP="007017B3">
      <w:pPr>
        <w:rPr>
          <w:rFonts w:hint="eastAsia"/>
        </w:rPr>
      </w:pPr>
      <w:r>
        <w:rPr>
          <w:rFonts w:hint="eastAsia"/>
        </w:rPr>
        <w:t xml:space="preserve">　　一、特点：</w:t>
      </w:r>
    </w:p>
    <w:p w:rsidR="007017B3" w:rsidRDefault="007017B3" w:rsidP="007017B3"/>
    <w:p w:rsidR="007017B3" w:rsidRDefault="007017B3" w:rsidP="007017B3">
      <w:pPr>
        <w:rPr>
          <w:rFonts w:hint="eastAsia"/>
        </w:rPr>
      </w:pPr>
      <w:r>
        <w:rPr>
          <w:rFonts w:hint="eastAsia"/>
        </w:rPr>
        <w:t xml:space="preserve">　　</w:t>
      </w:r>
      <w:r>
        <w:rPr>
          <w:rFonts w:hint="eastAsia"/>
        </w:rPr>
        <w:t xml:space="preserve">1. </w:t>
      </w:r>
      <w:r>
        <w:rPr>
          <w:rFonts w:hint="eastAsia"/>
        </w:rPr>
        <w:t>注重黄河文化的挖掘和塑造，传承城市特色风格，升级城市结构形式。</w:t>
      </w:r>
      <w:r>
        <w:rPr>
          <w:rFonts w:hint="eastAsia"/>
        </w:rPr>
        <w:t>2.</w:t>
      </w:r>
      <w:r>
        <w:rPr>
          <w:rFonts w:hint="eastAsia"/>
        </w:rPr>
        <w:t>城市建设与黄河治理并行，有效改善生态环境。</w:t>
      </w:r>
      <w:r>
        <w:rPr>
          <w:rFonts w:hint="eastAsia"/>
        </w:rPr>
        <w:t>3.</w:t>
      </w:r>
      <w:r>
        <w:rPr>
          <w:rFonts w:hint="eastAsia"/>
        </w:rPr>
        <w:t>注重产业结构调整和转型跨越发展。</w:t>
      </w:r>
      <w:r>
        <w:rPr>
          <w:rFonts w:hint="eastAsia"/>
        </w:rPr>
        <w:t>4.</w:t>
      </w:r>
      <w:r>
        <w:rPr>
          <w:rFonts w:hint="eastAsia"/>
        </w:rPr>
        <w:t>高标准、高起点，定位世界眼光、西北一流。</w:t>
      </w:r>
      <w:r>
        <w:rPr>
          <w:rFonts w:hint="eastAsia"/>
        </w:rPr>
        <w:t>5.</w:t>
      </w:r>
      <w:r>
        <w:rPr>
          <w:rFonts w:hint="eastAsia"/>
        </w:rPr>
        <w:t>注重交通设施完善，路网水系并重。</w:t>
      </w:r>
      <w:r>
        <w:rPr>
          <w:rFonts w:hint="eastAsia"/>
        </w:rPr>
        <w:t>6.</w:t>
      </w:r>
      <w:r>
        <w:rPr>
          <w:rFonts w:hint="eastAsia"/>
        </w:rPr>
        <w:t>决策过程科学化。</w:t>
      </w:r>
      <w:r>
        <w:rPr>
          <w:rFonts w:hint="eastAsia"/>
        </w:rPr>
        <w:t>7.</w:t>
      </w:r>
      <w:r>
        <w:rPr>
          <w:rFonts w:hint="eastAsia"/>
        </w:rPr>
        <w:t>尊重民意，集思广益、问计于民、重视舆论宣传。</w:t>
      </w:r>
    </w:p>
    <w:p w:rsidR="007017B3" w:rsidRDefault="007017B3" w:rsidP="007017B3"/>
    <w:p w:rsidR="007017B3" w:rsidRDefault="007017B3" w:rsidP="007017B3">
      <w:pPr>
        <w:rPr>
          <w:rFonts w:hint="eastAsia"/>
        </w:rPr>
      </w:pPr>
      <w:r>
        <w:rPr>
          <w:rFonts w:hint="eastAsia"/>
        </w:rPr>
        <w:t xml:space="preserve">　　二、可行性：</w:t>
      </w:r>
    </w:p>
    <w:p w:rsidR="007017B3" w:rsidRDefault="007017B3" w:rsidP="007017B3"/>
    <w:p w:rsidR="007017B3" w:rsidRDefault="007017B3" w:rsidP="007017B3">
      <w:pPr>
        <w:rPr>
          <w:rFonts w:hint="eastAsia"/>
        </w:rPr>
      </w:pPr>
      <w:r>
        <w:rPr>
          <w:rFonts w:hint="eastAsia"/>
        </w:rPr>
        <w:t xml:space="preserve">　　</w:t>
      </w:r>
      <w:r>
        <w:rPr>
          <w:rFonts w:hint="eastAsia"/>
        </w:rPr>
        <w:t>1</w:t>
      </w:r>
      <w:r>
        <w:rPr>
          <w:rFonts w:hint="eastAsia"/>
        </w:rPr>
        <w:t>资源优越。水资源丰富，为构建城市水系提供良好基础；文化资源史料丰富。</w:t>
      </w:r>
      <w:r>
        <w:rPr>
          <w:rFonts w:hint="eastAsia"/>
        </w:rPr>
        <w:t>2</w:t>
      </w:r>
      <w:r>
        <w:rPr>
          <w:rFonts w:hint="eastAsia"/>
        </w:rPr>
        <w:t>环境优越。山水格局好，地形地势地貌有利。</w:t>
      </w:r>
      <w:r>
        <w:rPr>
          <w:rFonts w:hint="eastAsia"/>
        </w:rPr>
        <w:t>2</w:t>
      </w:r>
      <w:r>
        <w:rPr>
          <w:rFonts w:hint="eastAsia"/>
        </w:rPr>
        <w:t>平台优秀。国家级经济平台支持。</w:t>
      </w:r>
      <w:r>
        <w:rPr>
          <w:rFonts w:hint="eastAsia"/>
        </w:rPr>
        <w:t>3</w:t>
      </w:r>
      <w:r>
        <w:rPr>
          <w:rFonts w:hint="eastAsia"/>
        </w:rPr>
        <w:t>决策科学。成立专门领导小组，成员水平高、协作精神好；专家顾问组广泛探讨，把关工作成果，提高决策科学性。</w:t>
      </w:r>
      <w:r>
        <w:rPr>
          <w:rFonts w:hint="eastAsia"/>
        </w:rPr>
        <w:t>4</w:t>
      </w:r>
      <w:r>
        <w:rPr>
          <w:rFonts w:hint="eastAsia"/>
        </w:rPr>
        <w:t>民意支持。民众意见被采纳，并认识到重要性、必要性。</w:t>
      </w:r>
    </w:p>
    <w:p w:rsidR="007017B3" w:rsidRDefault="007017B3" w:rsidP="007017B3"/>
    <w:p w:rsidR="007017B3" w:rsidRDefault="007017B3" w:rsidP="007017B3">
      <w:pPr>
        <w:rPr>
          <w:rFonts w:hint="eastAsia"/>
        </w:rPr>
      </w:pPr>
      <w:r>
        <w:rPr>
          <w:rFonts w:hint="eastAsia"/>
        </w:rPr>
        <w:t xml:space="preserve">　　五、请深入理解“给定资料</w:t>
      </w:r>
      <w:r>
        <w:rPr>
          <w:rFonts w:hint="eastAsia"/>
        </w:rPr>
        <w:t>5</w:t>
      </w:r>
      <w:r>
        <w:rPr>
          <w:rFonts w:hint="eastAsia"/>
        </w:rPr>
        <w:t>”结尾划线句子“只要我们能静下心来向水学习，我们的智慧和情操就一定能得到提高”，联系实际，自拟题目，写一篇文章。（</w:t>
      </w:r>
      <w:r>
        <w:rPr>
          <w:rFonts w:hint="eastAsia"/>
        </w:rPr>
        <w:t>40</w:t>
      </w:r>
      <w:r>
        <w:rPr>
          <w:rFonts w:hint="eastAsia"/>
        </w:rPr>
        <w:t>分）</w:t>
      </w:r>
    </w:p>
    <w:p w:rsidR="007017B3" w:rsidRDefault="007017B3" w:rsidP="007017B3"/>
    <w:p w:rsidR="007017B3" w:rsidRDefault="007017B3" w:rsidP="007017B3">
      <w:pPr>
        <w:rPr>
          <w:rFonts w:hint="eastAsia"/>
        </w:rPr>
      </w:pPr>
      <w:r>
        <w:rPr>
          <w:rFonts w:hint="eastAsia"/>
        </w:rPr>
        <w:t xml:space="preserve">　　参考答案：</w:t>
      </w:r>
    </w:p>
    <w:p w:rsidR="007017B3" w:rsidRDefault="007017B3" w:rsidP="007017B3"/>
    <w:p w:rsidR="007017B3" w:rsidRDefault="007017B3" w:rsidP="007017B3">
      <w:pPr>
        <w:rPr>
          <w:rFonts w:hint="eastAsia"/>
        </w:rPr>
      </w:pPr>
      <w:r>
        <w:rPr>
          <w:rFonts w:hint="eastAsia"/>
        </w:rPr>
        <w:t xml:space="preserve">　　不争的智慧</w:t>
      </w:r>
    </w:p>
    <w:p w:rsidR="007017B3" w:rsidRDefault="007017B3" w:rsidP="007017B3"/>
    <w:p w:rsidR="007017B3" w:rsidRDefault="007017B3" w:rsidP="007017B3">
      <w:pPr>
        <w:rPr>
          <w:rFonts w:hint="eastAsia"/>
        </w:rPr>
      </w:pPr>
      <w:r>
        <w:rPr>
          <w:rFonts w:hint="eastAsia"/>
        </w:rPr>
        <w:t xml:space="preserve">　　中国传统文化非常重视水，老子有上善若水，水利万物而不争豁达；孔子有仁智者乐水，仁者乐山，智者动，仁者静，智者乐，仁者寿的喟叹；佛学中则有月印万川，心珠独朗的禅意。水有何智何德？竟引得无数思想大师、文人墨客为之折腰。柔而克刚，静而印物，动而能变，与时俱进，此水之智也。牺牲自我，清洁万物；不争功，不诿过；促进公平，损有余补不足；滋养万物，孕育生命，此水之德也。</w:t>
      </w:r>
    </w:p>
    <w:p w:rsidR="007017B3" w:rsidRDefault="007017B3" w:rsidP="007017B3"/>
    <w:p w:rsidR="007017B3" w:rsidRDefault="007017B3" w:rsidP="007017B3">
      <w:pPr>
        <w:rPr>
          <w:rFonts w:hint="eastAsia"/>
        </w:rPr>
      </w:pPr>
      <w:r>
        <w:rPr>
          <w:rFonts w:hint="eastAsia"/>
        </w:rPr>
        <w:t xml:space="preserve">　　水是生命之源，智慧之源，情操之源。今天，我们也用“有活力”“源远流长”“流动性强”等来形容城市的生命、社会的希望。因此，我们要敬畏水、学习水，以提升政府的智慧，人民的心怀和情操。我们要处理好水与城市发展的关系，保护城市水系、城市生态，建成生产发展、生活富裕、生态良好的健康城市、美丽中国。</w:t>
      </w:r>
    </w:p>
    <w:p w:rsidR="007017B3" w:rsidRDefault="007017B3" w:rsidP="007017B3"/>
    <w:p w:rsidR="007017B3" w:rsidRDefault="007017B3" w:rsidP="007017B3">
      <w:pPr>
        <w:rPr>
          <w:rFonts w:hint="eastAsia"/>
        </w:rPr>
      </w:pPr>
      <w:r>
        <w:rPr>
          <w:rFonts w:hint="eastAsia"/>
        </w:rPr>
        <w:t xml:space="preserve">　　要学习水以柔克刚、沉静沉淀、因势而变、敢为人先的智慧。水柔而克刚，以至柔至弱克至刚至强的，是作为武器的智慧。水因为至柔而无处不在，具有强大的渗透，包容、包围，融入、融化的本领，这是个体生存智慧，国</w:t>
      </w:r>
      <w:r>
        <w:rPr>
          <w:rFonts w:hint="eastAsia"/>
        </w:rPr>
        <w:lastRenderedPageBreak/>
        <w:t>家发展智慧。更是协调水和城市之生态关系的智慧。维系城市水生态是看不见的利益，兴衰所系的效益。水又是善于沉淀总结的，水静而印物。沉静的水，平如镜，印万川，让人冷静、清醒、反省。纵观历史和现实，一些城市因水枯竭而衰落，城市水系因黑色污染而生态失衡。让我们反思清醒：经济发展、个人富裕的同时，要认识到水是城市血脉、气息和灵魂。我们的发展是要建设水净、水活、水清、地绿、天蓝的美丽城市，美丽中国。水动而能变，善于发现机会。千山万水、千沟万壑、水见缝插针，城市水网纵横交错，推动发展。我们要学习水因势利导、随机应变、与时俱进，善于顺应环境的智慧。水敢为人先，当担重任，流到哪里就能带动那里的经济社会大发展、大繁荣。水能载舟，托起航船，起帆远行，是当今商业贸易的大通道，大动脉。大运河、大河道，都能造福一方。这符合邓小平同志给我们留下的时代精神：先富带动后富，先发展带动后发展。</w:t>
      </w:r>
    </w:p>
    <w:p w:rsidR="007017B3" w:rsidRDefault="007017B3" w:rsidP="007017B3"/>
    <w:p w:rsidR="007017B3" w:rsidRDefault="007017B3" w:rsidP="007017B3">
      <w:pPr>
        <w:rPr>
          <w:rFonts w:hint="eastAsia"/>
        </w:rPr>
      </w:pPr>
      <w:r>
        <w:rPr>
          <w:rFonts w:hint="eastAsia"/>
        </w:rPr>
        <w:t xml:space="preserve">　　比水的智慧更重要的是水的情操、水的德性。智慧让我们稳步发展，情操给我们和谐。</w:t>
      </w:r>
    </w:p>
    <w:p w:rsidR="007017B3" w:rsidRDefault="007017B3" w:rsidP="007017B3"/>
    <w:p w:rsidR="007017B3" w:rsidRDefault="007017B3" w:rsidP="007017B3">
      <w:pPr>
        <w:rPr>
          <w:rFonts w:hint="eastAsia"/>
        </w:rPr>
      </w:pPr>
      <w:r>
        <w:rPr>
          <w:rFonts w:hint="eastAsia"/>
        </w:rPr>
        <w:t xml:space="preserve">　　学习水高远圣洁、舍己为人、滋养万物、功成身退、与世无争的的高远情操。水是圣洁的，让万物变得洁净，又总是污了自己，纯洁了别人。水总是清清白白的从城市流过，洗涤城市的身体，带走污垢浊流。这是一种什么样的价值观啊？是燃烧自己照亮世界的伟大情怀，是先人后己、舍己为人的高人之行。难怪城市里居住的人，会用“洗礼”“洗心革面”来刻画智慧的提升，思想的进步、道德情操改造和提高。水是谦让的、不争的、和平的、专门利人的，总是处于下位帮助大家、成就大家，不争功、不诿过，功成身退。这就告诉我们，城市的发展要懂得让，要给水让道，给城市生态让道，让水、生态与城市想和谐。水是公平的，总能损有余而补不足，真可谓是哪里不平哪有水。水往低处流，消石移山，使沧海变为桑田，把土壤和营养带到世界的每一个角落，公平的分配给每一片土地上的城市、国度和人民。水滋养孕育万物，是生命之源，百谷之王。水留到哪里，就会让那里土地肥沃、山川秀丽、城市发展、文明兴旺。今日之城市，哪里水量充沛，哪里就有生命、财富和希望。</w:t>
      </w:r>
    </w:p>
    <w:p w:rsidR="007017B3" w:rsidRDefault="007017B3" w:rsidP="007017B3"/>
    <w:p w:rsidR="007017B3" w:rsidRDefault="007017B3" w:rsidP="007017B3">
      <w:pPr>
        <w:rPr>
          <w:rFonts w:hint="eastAsia"/>
        </w:rPr>
      </w:pPr>
      <w:r>
        <w:rPr>
          <w:rFonts w:hint="eastAsia"/>
        </w:rPr>
        <w:t xml:space="preserve">　　学习水的智慧，浸染水的情操，要落到实处。要以宣传教育为先导，以法律法规和制度为保障。政府要更加深入研究城市水系，更加重视保护城市水资源，更加重视水与城市，水与经济社会的和谐。城市规划建设要依循水文地理，企业发展要注重保护水、节约集约用水。要把水对经济发展、对生态文明、对精神文明建设的意义广为宣传，要贯彻全民环保的理念，树立全民爱水、护水的意识。要完善城乡用水相关法律法规和政策，让政府、企业，以及我们每一个人都承担起爱水护水的责任。</w:t>
      </w:r>
    </w:p>
    <w:p w:rsidR="007017B3" w:rsidRDefault="007017B3" w:rsidP="007017B3"/>
    <w:p w:rsidR="007017B3" w:rsidRDefault="007017B3" w:rsidP="007017B3">
      <w:pPr>
        <w:rPr>
          <w:rFonts w:hint="eastAsia"/>
        </w:rPr>
      </w:pPr>
      <w:r>
        <w:rPr>
          <w:rFonts w:hint="eastAsia"/>
        </w:rPr>
        <w:t xml:space="preserve">　　我们是一个崇尚水民族。古往今来，许多大思想家、哲学家都用水来譬喻最高智慧，最真善美的存在。老子用水来譬喻作为宙本源的“道”。道者，导也。学习水自强不息、厚德载物的智慧和情操，就要落实到爱护水，爱护地球母亲的行动中去。只有做到生产发展、生活富裕、生态良好相统一，城市才能健康美丽，国家才会永续发展，人民才能安居乐业。</w:t>
      </w:r>
    </w:p>
    <w:p w:rsidR="005D6BB5" w:rsidRDefault="005D6BB5"/>
    <w:sectPr w:rsidR="005D6BB5" w:rsidSect="005D6BB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510"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C88" w:rsidRDefault="00415C88" w:rsidP="005D6BB5">
      <w:r>
        <w:separator/>
      </w:r>
    </w:p>
  </w:endnote>
  <w:endnote w:type="continuationSeparator" w:id="0">
    <w:p w:rsidR="00415C88" w:rsidRDefault="00415C88" w:rsidP="005D6B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BB5" w:rsidRDefault="005D6BB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BB5" w:rsidRDefault="007017B3" w:rsidP="00EA6A79">
    <w:pPr>
      <w:pStyle w:val="a6"/>
      <w:jc w:val="center"/>
      <w:rPr>
        <w:rFonts w:ascii="Cambria" w:hAnsi="Cambria"/>
        <w:b/>
        <w:sz w:val="28"/>
        <w:szCs w:val="28"/>
        <w:lang w:val="zh-CN"/>
      </w:rPr>
    </w:pPr>
    <w:r>
      <w:rPr>
        <w:b/>
        <w:noProof/>
        <w:sz w:val="21"/>
        <w:szCs w:val="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5125" type="#_x0000_t136" style="position:absolute;left:0;text-align:left;margin-left:269.5pt;margin-top:505.2pt;width:221.25pt;height:44.25pt;rotation:315;z-index:-251652096;mso-position-horizontal-relative:margin;mso-position-vertical-relative:margin" o:allowincell="f" fillcolor="red" stroked="f">
          <v:fill opacity=".5"/>
          <v:textpath style="font-family:&quot;宋体&quot;;font-size:44pt" string="金粉笔教育"/>
          <w10:wrap anchorx="margin" anchory="margin"/>
        </v:shape>
      </w:pict>
    </w:r>
    <w:r>
      <w:rPr>
        <w:b/>
        <w:noProof/>
        <w:sz w:val="21"/>
        <w:szCs w:val="21"/>
      </w:rPr>
      <w:pict>
        <v:shape id="_x0000_s5126" type="#_x0000_t136" style="position:absolute;left:0;text-align:left;margin-left:37.75pt;margin-top:475.05pt;width:221.25pt;height:44.25pt;rotation:315;z-index:-251651072;mso-position-horizontal-relative:margin;mso-position-vertical-relative:margin" o:allowincell="f" fillcolor="red" stroked="f">
          <v:fill opacity=".5"/>
          <v:textpath style="font-family:&quot;宋体&quot;;font-size:44pt" string="金粉笔教育"/>
          <w10:wrap anchorx="margin" anchory="margin"/>
        </v:shape>
      </w:pict>
    </w:r>
    <w:r w:rsidR="005D6BB5">
      <w:rPr>
        <w:rFonts w:ascii="Cambria" w:hAnsi="Cambria" w:hint="eastAsia"/>
        <w:b/>
        <w:sz w:val="28"/>
        <w:szCs w:val="28"/>
        <w:lang w:val="zh-CN"/>
      </w:rPr>
      <w:t>金粉笔</w:t>
    </w:r>
    <w:r w:rsidR="005D6BB5" w:rsidRPr="0001421D">
      <w:rPr>
        <w:rFonts w:ascii="Cambria" w:hAnsi="Cambria" w:hint="eastAsia"/>
        <w:b/>
        <w:sz w:val="28"/>
        <w:szCs w:val="28"/>
        <w:lang w:val="zh-CN"/>
      </w:rPr>
      <w:t>公考辅导</w:t>
    </w:r>
    <w:r w:rsidR="005D6BB5">
      <w:rPr>
        <w:rFonts w:ascii="Cambria" w:hAnsi="Cambria" w:hint="eastAsia"/>
        <w:sz w:val="28"/>
        <w:szCs w:val="28"/>
        <w:lang w:val="zh-CN"/>
      </w:rPr>
      <w:t xml:space="preserve">        </w:t>
    </w:r>
    <w:r w:rsidR="005D6BB5">
      <w:rPr>
        <w:rFonts w:ascii="Cambria" w:hAnsi="Cambria"/>
        <w:sz w:val="28"/>
        <w:szCs w:val="28"/>
        <w:lang w:val="zh-CN"/>
      </w:rPr>
      <w:t xml:space="preserve">~ </w:t>
    </w:r>
    <w:r w:rsidR="00D14AE6">
      <w:fldChar w:fldCharType="begin"/>
    </w:r>
    <w:r w:rsidR="005D6BB5">
      <w:instrText xml:space="preserve"> PAGE    \* MERGEFORMAT </w:instrText>
    </w:r>
    <w:r w:rsidR="00D14AE6">
      <w:fldChar w:fldCharType="separate"/>
    </w:r>
    <w:r w:rsidRPr="007017B3">
      <w:rPr>
        <w:rFonts w:ascii="Cambria" w:hAnsi="Cambria"/>
        <w:noProof/>
        <w:sz w:val="28"/>
        <w:szCs w:val="28"/>
        <w:lang w:val="zh-CN"/>
      </w:rPr>
      <w:t>8</w:t>
    </w:r>
    <w:r w:rsidR="00D14AE6">
      <w:fldChar w:fldCharType="end"/>
    </w:r>
    <w:r w:rsidR="005D6BB5">
      <w:rPr>
        <w:rFonts w:ascii="Cambria" w:hAnsi="Cambria"/>
        <w:sz w:val="28"/>
        <w:szCs w:val="28"/>
        <w:lang w:val="zh-CN"/>
      </w:rPr>
      <w:t xml:space="preserve"> ~</w:t>
    </w:r>
    <w:r w:rsidR="005D6BB5">
      <w:rPr>
        <w:rFonts w:ascii="Cambria" w:hAnsi="Cambria" w:hint="eastAsia"/>
        <w:sz w:val="28"/>
        <w:szCs w:val="28"/>
        <w:lang w:val="zh-CN"/>
      </w:rPr>
      <w:t xml:space="preserve">      </w:t>
    </w:r>
    <w:r w:rsidR="005D6BB5">
      <w:rPr>
        <w:rFonts w:ascii="Cambria" w:hAnsi="Cambria" w:hint="eastAsia"/>
        <w:b/>
        <w:sz w:val="28"/>
        <w:szCs w:val="28"/>
        <w:lang w:val="zh-CN"/>
      </w:rPr>
      <w:t xml:space="preserve">   </w:t>
    </w:r>
    <w:r w:rsidR="005D6BB5">
      <w:rPr>
        <w:rFonts w:ascii="Cambria" w:hAnsi="Cambria" w:hint="eastAsia"/>
        <w:b/>
        <w:sz w:val="28"/>
        <w:szCs w:val="28"/>
        <w:lang w:val="zh-CN"/>
      </w:rPr>
      <w:t>点亮您公考之路</w:t>
    </w:r>
  </w:p>
  <w:p w:rsidR="005D6BB5" w:rsidRPr="00EA6A79" w:rsidRDefault="005D6BB5" w:rsidP="00EA6A79">
    <w:pPr>
      <w:pStyle w:val="a6"/>
      <w:jc w:val="center"/>
      <w:rPr>
        <w:rFonts w:ascii="Cambria" w:hAnsi="Cambria"/>
        <w:b/>
        <w:sz w:val="28"/>
        <w:szCs w:val="28"/>
      </w:rPr>
    </w:pPr>
    <w:r w:rsidRPr="00C6776D">
      <w:rPr>
        <w:rFonts w:ascii="宋体" w:hAnsi="宋体" w:hint="eastAsia"/>
      </w:rPr>
      <w:t xml:space="preserve">qq:380445682  </w:t>
    </w:r>
    <w:proofErr w:type="spellStart"/>
    <w:r>
      <w:rPr>
        <w:rFonts w:ascii="宋体" w:hAnsi="宋体" w:hint="eastAsia"/>
      </w:rPr>
      <w:t>qq</w:t>
    </w:r>
    <w:proofErr w:type="spellEnd"/>
    <w:r>
      <w:rPr>
        <w:rFonts w:ascii="宋体" w:hAnsi="宋体" w:hint="eastAsia"/>
      </w:rPr>
      <w:t>群：</w:t>
    </w:r>
    <w:r w:rsidRPr="00EA6A79">
      <w:rPr>
        <w:rFonts w:ascii="宋体" w:hAnsi="宋体"/>
      </w:rPr>
      <w:t>551973828</w:t>
    </w:r>
    <w:r>
      <w:rPr>
        <w:rFonts w:ascii="宋体" w:hAnsi="宋体" w:hint="eastAsia"/>
      </w:rPr>
      <w:t xml:space="preserve">      </w:t>
    </w:r>
    <w:r w:rsidRPr="00C6776D">
      <w:rPr>
        <w:rFonts w:ascii="宋体" w:hAnsi="宋体" w:hint="eastAsia"/>
      </w:rPr>
      <w:t xml:space="preserve"> </w:t>
    </w:r>
    <w:r>
      <w:rPr>
        <w:rFonts w:ascii="宋体" w:hAnsi="宋体" w:hint="eastAsia"/>
      </w:rPr>
      <w:t xml:space="preserve">                  </w:t>
    </w:r>
    <w:r w:rsidRPr="00C6776D">
      <w:rPr>
        <w:rFonts w:ascii="宋体" w:hAnsi="宋体" w:hint="eastAsia"/>
      </w:rPr>
      <w:t>地址：贵阳市云岩区中华北路</w:t>
    </w:r>
    <w:r>
      <w:rPr>
        <w:rFonts w:ascii="宋体" w:hAnsi="宋体" w:hint="eastAsia"/>
      </w:rPr>
      <w:t>众厦</w:t>
    </w:r>
    <w:r w:rsidRPr="00C6776D">
      <w:rPr>
        <w:rFonts w:ascii="宋体" w:hAnsi="宋体" w:hint="eastAsia"/>
      </w:rPr>
      <w:t>大厦</w:t>
    </w:r>
    <w:r>
      <w:rPr>
        <w:rFonts w:ascii="宋体" w:hAnsi="宋体" w:hint="eastAsia"/>
      </w:rPr>
      <w:t>6</w:t>
    </w:r>
    <w:r w:rsidRPr="00C6776D">
      <w:rPr>
        <w:rFonts w:ascii="宋体" w:hAnsi="宋体" w:hint="eastAsia"/>
      </w:rPr>
      <w:t>楼</w:t>
    </w:r>
  </w:p>
  <w:p w:rsidR="005D6BB5" w:rsidRDefault="005D6BB5">
    <w:pPr>
      <w:pStyle w:val="a6"/>
    </w:pPr>
  </w:p>
  <w:p w:rsidR="005D6BB5" w:rsidRDefault="005D6BB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BB5" w:rsidRDefault="005D6BB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C88" w:rsidRDefault="00415C88" w:rsidP="005D6BB5">
      <w:r>
        <w:separator/>
      </w:r>
    </w:p>
  </w:footnote>
  <w:footnote w:type="continuationSeparator" w:id="0">
    <w:p w:rsidR="00415C88" w:rsidRDefault="00415C88" w:rsidP="005D6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BB5" w:rsidRDefault="005D6BB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hint="eastAsia"/>
        <w:b/>
        <w:sz w:val="21"/>
        <w:szCs w:val="21"/>
      </w:rPr>
      <w:id w:val="15489262"/>
      <w:docPartObj>
        <w:docPartGallery w:val="Watermarks"/>
        <w:docPartUnique/>
      </w:docPartObj>
    </w:sdtPr>
    <w:sdtContent>
      <w:p w:rsidR="007017B3" w:rsidRPr="009D64C8" w:rsidRDefault="007017B3" w:rsidP="009D64C8">
        <w:pPr>
          <w:pStyle w:val="a5"/>
          <w:pBdr>
            <w:bottom w:val="single" w:sz="6" w:space="0" w:color="auto"/>
          </w:pBdr>
          <w:jc w:val="left"/>
          <w:rPr>
            <w:b/>
            <w:sz w:val="21"/>
            <w:szCs w:val="21"/>
          </w:rPr>
        </w:pPr>
        <w:r>
          <w:rPr>
            <w:b/>
            <w:noProof/>
            <w:sz w:val="21"/>
            <w:szCs w:val="21"/>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5124" type="#_x0000_t136" style="position:absolute;margin-left:277pt;margin-top:226.2pt;width:221.25pt;height:44.25pt;rotation:315;z-index:-251653120;mso-position-horizontal-relative:margin;mso-position-vertical-relative:margin" o:allowincell="f" fillcolor="red" stroked="f">
              <v:fill opacity=".5"/>
              <v:textpath style="font-family:&quot;宋体&quot;;font-size:44pt" string="金粉笔教育"/>
              <w10:wrap anchorx="margin" anchory="margin"/>
            </v:shape>
          </w:pict>
        </w:r>
        <w:r>
          <w:rPr>
            <w:b/>
            <w:noProof/>
            <w:sz w:val="21"/>
            <w:szCs w:val="21"/>
            <w:lang w:eastAsia="en-US"/>
          </w:rPr>
          <w:pict>
            <v:shape id="_x0000_s5123" type="#_x0000_t136" style="position:absolute;margin-left:-2pt;margin-top:262.2pt;width:221.25pt;height:44.25pt;rotation:315;z-index:-251654144;mso-position-horizontal-relative:margin;mso-position-vertical-relative:margin" o:allowincell="f" fillcolor="red" stroked="f">
              <v:fill opacity=".5"/>
              <v:textpath style="font-family:&quot;宋体&quot;;font-size:44pt" string="金粉笔教育"/>
              <w10:wrap anchorx="margin" anchory="margin"/>
            </v:shape>
          </w:pict>
        </w:r>
        <w:r>
          <w:rPr>
            <w:b/>
            <w:noProof/>
            <w:sz w:val="21"/>
            <w:szCs w:val="21"/>
            <w:lang w:eastAsia="en-US"/>
          </w:rPr>
          <w:pict>
            <v:shape id="_x0000_s5121" type="#_x0000_t136" style="position:absolute;margin-left:214.75pt;margin-top:66.45pt;width:221.25pt;height:44.25pt;rotation:315;z-index:-251656192;mso-position-horizontal-relative:margin;mso-position-vertical-relative:margin" o:allowincell="f" fillcolor="red" stroked="f">
              <v:fill opacity=".5"/>
              <v:textpath style="font-family:&quot;宋体&quot;;font-size:44pt" string="金粉笔教育"/>
              <w10:wrap anchorx="margin" anchory="margin"/>
            </v:shape>
          </w:pict>
        </w:r>
        <w:r>
          <w:rPr>
            <w:b/>
            <w:noProof/>
            <w:sz w:val="21"/>
            <w:szCs w:val="21"/>
            <w:lang w:eastAsia="en-US"/>
          </w:rPr>
          <w:pict>
            <v:shape id="_x0000_s5122" type="#_x0000_t136" style="position:absolute;margin-left:-6.5pt;margin-top:74.55pt;width:221.25pt;height:44.25pt;rotation:315;z-index:-251655168;mso-position-horizontal-relative:margin;mso-position-vertical-relative:margin" o:allowincell="f" fillcolor="red" stroked="f">
              <v:fill opacity=".5"/>
              <v:textpath style="font-family:&quot;宋体&quot;;font-size:44pt" string="金粉笔教育"/>
              <w10:wrap anchorx="margin" anchory="margin"/>
            </v:shape>
          </w:pict>
        </w:r>
        <w:r w:rsidRPr="00375D16">
          <w:rPr>
            <w:rFonts w:hint="eastAsia"/>
            <w:b/>
            <w:sz w:val="21"/>
            <w:szCs w:val="21"/>
          </w:rPr>
          <w:t xml:space="preserve"> </w:t>
        </w:r>
      </w:p>
    </w:sdtContent>
  </w:sdt>
  <w:p w:rsidR="005D6BB5" w:rsidRPr="005D6BB5" w:rsidRDefault="005D6BB5" w:rsidP="005D6BB5">
    <w:pPr>
      <w:pStyle w:val="a5"/>
      <w:pBdr>
        <w:bottom w:val="single" w:sz="6" w:space="0" w:color="auto"/>
      </w:pBdr>
      <w:jc w:val="left"/>
      <w:rPr>
        <w:b/>
        <w:sz w:val="21"/>
        <w:szCs w:val="21"/>
      </w:rPr>
    </w:pPr>
    <w:r w:rsidRPr="00375D16">
      <w:rPr>
        <w:rFonts w:hint="eastAsia"/>
        <w:b/>
        <w:noProof/>
        <w:sz w:val="21"/>
        <w:szCs w:val="21"/>
      </w:rPr>
      <w:drawing>
        <wp:inline distT="0" distB="0" distL="0" distR="0">
          <wp:extent cx="1865327" cy="603849"/>
          <wp:effectExtent l="19050" t="0" r="1573" b="0"/>
          <wp:docPr id="34" name="图片 0" descr="QQ图片201603291636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160329163650.png"/>
                  <pic:cNvPicPr/>
                </pic:nvPicPr>
                <pic:blipFill>
                  <a:blip r:embed="rId1"/>
                  <a:stretch>
                    <a:fillRect/>
                  </a:stretch>
                </pic:blipFill>
                <pic:spPr>
                  <a:xfrm>
                    <a:off x="0" y="0"/>
                    <a:ext cx="1870482" cy="605518"/>
                  </a:xfrm>
                  <a:prstGeom prst="rect">
                    <a:avLst/>
                  </a:prstGeom>
                </pic:spPr>
              </pic:pic>
            </a:graphicData>
          </a:graphic>
        </wp:inline>
      </w:drawing>
    </w:r>
    <w:r w:rsidRPr="00375D16">
      <w:rPr>
        <w:rFonts w:hint="eastAsia"/>
        <w:b/>
        <w:sz w:val="21"/>
        <w:szCs w:val="21"/>
      </w:rPr>
      <w:t xml:space="preserve">                         </w:t>
    </w:r>
    <w:hyperlink r:id="rId2" w:history="1">
      <w:r w:rsidRPr="00375D16">
        <w:rPr>
          <w:rStyle w:val="a7"/>
          <w:rFonts w:ascii="Gungsuh" w:eastAsia="Gungsuh" w:hAnsi="Gungsuh" w:hint="eastAsia"/>
          <w:b/>
          <w:sz w:val="21"/>
          <w:szCs w:val="21"/>
        </w:rPr>
        <w:t>www.</w:t>
      </w:r>
      <w:r w:rsidRPr="00375D16">
        <w:rPr>
          <w:rStyle w:val="a7"/>
          <w:rFonts w:asciiTheme="minorEastAsia" w:hAnsiTheme="minorEastAsia" w:hint="eastAsia"/>
          <w:b/>
          <w:sz w:val="21"/>
          <w:szCs w:val="21"/>
        </w:rPr>
        <w:t>rsw163</w:t>
      </w:r>
      <w:r w:rsidRPr="00375D16">
        <w:rPr>
          <w:rStyle w:val="a7"/>
          <w:rFonts w:ascii="Gungsuh" w:eastAsia="Gungsuh" w:hAnsi="Gungsuh" w:hint="eastAsia"/>
          <w:b/>
          <w:sz w:val="21"/>
          <w:szCs w:val="21"/>
        </w:rPr>
        <w:t>.com</w:t>
      </w:r>
    </w:hyperlink>
    <w:r w:rsidRPr="00375D16">
      <w:rPr>
        <w:rFonts w:ascii="Gungsuh" w:eastAsia="Gungsuh" w:hAnsi="Gungsuh" w:hint="eastAsia"/>
        <w:b/>
        <w:sz w:val="21"/>
        <w:szCs w:val="21"/>
      </w:rPr>
      <w:t xml:space="preserve">   0851-</w:t>
    </w:r>
    <w:r w:rsidRPr="00375D16">
      <w:rPr>
        <w:rFonts w:ascii="Gungsuh" w:hAnsi="Gungsuh" w:hint="eastAsia"/>
        <w:b/>
        <w:sz w:val="21"/>
        <w:szCs w:val="21"/>
      </w:rPr>
      <w:t>8</w:t>
    </w:r>
    <w:r w:rsidRPr="00375D16">
      <w:rPr>
        <w:rFonts w:asciiTheme="minorEastAsia" w:hAnsiTheme="minorEastAsia" w:hint="eastAsia"/>
        <w:b/>
        <w:sz w:val="21"/>
        <w:szCs w:val="21"/>
      </w:rPr>
      <w:t>6861255</w:t>
    </w:r>
    <w:r w:rsidRPr="00375D16">
      <w:rPr>
        <w:rFonts w:hint="eastAsia"/>
        <w:b/>
        <w:sz w:val="21"/>
        <w:szCs w:val="21"/>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BB5" w:rsidRDefault="005D6BB5">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5"/>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6BB5"/>
    <w:rsid w:val="00001B20"/>
    <w:rsid w:val="000023C4"/>
    <w:rsid w:val="00003B9A"/>
    <w:rsid w:val="00004A90"/>
    <w:rsid w:val="00007D9E"/>
    <w:rsid w:val="00016F1A"/>
    <w:rsid w:val="00017000"/>
    <w:rsid w:val="00017982"/>
    <w:rsid w:val="00025C53"/>
    <w:rsid w:val="00026107"/>
    <w:rsid w:val="00026350"/>
    <w:rsid w:val="00026809"/>
    <w:rsid w:val="00027C46"/>
    <w:rsid w:val="0003203D"/>
    <w:rsid w:val="00033AC5"/>
    <w:rsid w:val="00034A0A"/>
    <w:rsid w:val="0004049A"/>
    <w:rsid w:val="00043CFB"/>
    <w:rsid w:val="00043FCD"/>
    <w:rsid w:val="00046886"/>
    <w:rsid w:val="000473A1"/>
    <w:rsid w:val="000501F0"/>
    <w:rsid w:val="00050849"/>
    <w:rsid w:val="00052498"/>
    <w:rsid w:val="00052ADA"/>
    <w:rsid w:val="00053B3D"/>
    <w:rsid w:val="00055301"/>
    <w:rsid w:val="000553F3"/>
    <w:rsid w:val="0005784C"/>
    <w:rsid w:val="0006040D"/>
    <w:rsid w:val="00066C66"/>
    <w:rsid w:val="00067D27"/>
    <w:rsid w:val="000703E1"/>
    <w:rsid w:val="0007116B"/>
    <w:rsid w:val="00074380"/>
    <w:rsid w:val="000757DC"/>
    <w:rsid w:val="00076CF5"/>
    <w:rsid w:val="00077E5C"/>
    <w:rsid w:val="000818FC"/>
    <w:rsid w:val="00082379"/>
    <w:rsid w:val="00082B2D"/>
    <w:rsid w:val="0008303F"/>
    <w:rsid w:val="000831B5"/>
    <w:rsid w:val="000866DB"/>
    <w:rsid w:val="000876F1"/>
    <w:rsid w:val="00090B37"/>
    <w:rsid w:val="000935E3"/>
    <w:rsid w:val="000947D0"/>
    <w:rsid w:val="000955C5"/>
    <w:rsid w:val="00097954"/>
    <w:rsid w:val="000A0B80"/>
    <w:rsid w:val="000A6CA4"/>
    <w:rsid w:val="000B6528"/>
    <w:rsid w:val="000B73B5"/>
    <w:rsid w:val="000B7AB5"/>
    <w:rsid w:val="000C2DB8"/>
    <w:rsid w:val="000C3FC9"/>
    <w:rsid w:val="000C47B1"/>
    <w:rsid w:val="000D0971"/>
    <w:rsid w:val="000D1365"/>
    <w:rsid w:val="000D31E7"/>
    <w:rsid w:val="000D467E"/>
    <w:rsid w:val="000D5AE0"/>
    <w:rsid w:val="000D698B"/>
    <w:rsid w:val="000D7CF5"/>
    <w:rsid w:val="000E0186"/>
    <w:rsid w:val="000E595D"/>
    <w:rsid w:val="000E6A3E"/>
    <w:rsid w:val="000E6BFD"/>
    <w:rsid w:val="000E7261"/>
    <w:rsid w:val="000E7E66"/>
    <w:rsid w:val="000F643F"/>
    <w:rsid w:val="001012CB"/>
    <w:rsid w:val="001020A1"/>
    <w:rsid w:val="0010267D"/>
    <w:rsid w:val="00105510"/>
    <w:rsid w:val="00106C5D"/>
    <w:rsid w:val="001120FA"/>
    <w:rsid w:val="00114483"/>
    <w:rsid w:val="00117BCB"/>
    <w:rsid w:val="00117C91"/>
    <w:rsid w:val="00120AD1"/>
    <w:rsid w:val="00122D43"/>
    <w:rsid w:val="00123F54"/>
    <w:rsid w:val="0012698B"/>
    <w:rsid w:val="00126B1C"/>
    <w:rsid w:val="00132CBF"/>
    <w:rsid w:val="001334EC"/>
    <w:rsid w:val="00135980"/>
    <w:rsid w:val="0013647F"/>
    <w:rsid w:val="00136E69"/>
    <w:rsid w:val="00140E23"/>
    <w:rsid w:val="0014733C"/>
    <w:rsid w:val="001514F6"/>
    <w:rsid w:val="00153707"/>
    <w:rsid w:val="00153C2A"/>
    <w:rsid w:val="00156203"/>
    <w:rsid w:val="001564C1"/>
    <w:rsid w:val="0016144B"/>
    <w:rsid w:val="00161B32"/>
    <w:rsid w:val="001625D3"/>
    <w:rsid w:val="00163810"/>
    <w:rsid w:val="00164F1A"/>
    <w:rsid w:val="00170EC0"/>
    <w:rsid w:val="00170F34"/>
    <w:rsid w:val="00172ED6"/>
    <w:rsid w:val="00175CD3"/>
    <w:rsid w:val="00184340"/>
    <w:rsid w:val="00185A2C"/>
    <w:rsid w:val="0018663F"/>
    <w:rsid w:val="001904BD"/>
    <w:rsid w:val="00192CC8"/>
    <w:rsid w:val="00193864"/>
    <w:rsid w:val="001977C2"/>
    <w:rsid w:val="001A1A54"/>
    <w:rsid w:val="001A2F97"/>
    <w:rsid w:val="001A3458"/>
    <w:rsid w:val="001A37BF"/>
    <w:rsid w:val="001A4B3D"/>
    <w:rsid w:val="001A6AB4"/>
    <w:rsid w:val="001A6DAD"/>
    <w:rsid w:val="001B0187"/>
    <w:rsid w:val="001B1063"/>
    <w:rsid w:val="001B264A"/>
    <w:rsid w:val="001B39FA"/>
    <w:rsid w:val="001B3B37"/>
    <w:rsid w:val="001B7150"/>
    <w:rsid w:val="001B7F4E"/>
    <w:rsid w:val="001C099E"/>
    <w:rsid w:val="001C103D"/>
    <w:rsid w:val="001C49BA"/>
    <w:rsid w:val="001C5C1E"/>
    <w:rsid w:val="001C5C95"/>
    <w:rsid w:val="001C5EDD"/>
    <w:rsid w:val="001C70CE"/>
    <w:rsid w:val="001D28B5"/>
    <w:rsid w:val="001D2AFA"/>
    <w:rsid w:val="001D3881"/>
    <w:rsid w:val="001D3CFD"/>
    <w:rsid w:val="001D50C7"/>
    <w:rsid w:val="001D649C"/>
    <w:rsid w:val="001D74D5"/>
    <w:rsid w:val="001E024F"/>
    <w:rsid w:val="001E0E5D"/>
    <w:rsid w:val="001E1D8E"/>
    <w:rsid w:val="001F133D"/>
    <w:rsid w:val="001F1FF1"/>
    <w:rsid w:val="001F4821"/>
    <w:rsid w:val="001F71CA"/>
    <w:rsid w:val="001F75D3"/>
    <w:rsid w:val="00201754"/>
    <w:rsid w:val="00202659"/>
    <w:rsid w:val="002027B2"/>
    <w:rsid w:val="00202E7B"/>
    <w:rsid w:val="0020327A"/>
    <w:rsid w:val="00204375"/>
    <w:rsid w:val="002045A7"/>
    <w:rsid w:val="00204FCD"/>
    <w:rsid w:val="002101A9"/>
    <w:rsid w:val="00210468"/>
    <w:rsid w:val="0021116A"/>
    <w:rsid w:val="00212551"/>
    <w:rsid w:val="002127F0"/>
    <w:rsid w:val="00212CA1"/>
    <w:rsid w:val="00216AC9"/>
    <w:rsid w:val="00221AD7"/>
    <w:rsid w:val="00224556"/>
    <w:rsid w:val="00226680"/>
    <w:rsid w:val="00230333"/>
    <w:rsid w:val="00231B3D"/>
    <w:rsid w:val="00231F8E"/>
    <w:rsid w:val="00232553"/>
    <w:rsid w:val="0023405B"/>
    <w:rsid w:val="0023543E"/>
    <w:rsid w:val="00242339"/>
    <w:rsid w:val="00245844"/>
    <w:rsid w:val="002535BF"/>
    <w:rsid w:val="00253ED1"/>
    <w:rsid w:val="00254E01"/>
    <w:rsid w:val="0025545F"/>
    <w:rsid w:val="0025587E"/>
    <w:rsid w:val="00256F7A"/>
    <w:rsid w:val="00261251"/>
    <w:rsid w:val="00261CE0"/>
    <w:rsid w:val="0026255D"/>
    <w:rsid w:val="002626D4"/>
    <w:rsid w:val="0026447B"/>
    <w:rsid w:val="00264CD3"/>
    <w:rsid w:val="00267274"/>
    <w:rsid w:val="00272A62"/>
    <w:rsid w:val="00272FAB"/>
    <w:rsid w:val="00272FEE"/>
    <w:rsid w:val="00273201"/>
    <w:rsid w:val="00274E24"/>
    <w:rsid w:val="00276490"/>
    <w:rsid w:val="0027791C"/>
    <w:rsid w:val="00280F24"/>
    <w:rsid w:val="002814E5"/>
    <w:rsid w:val="0028167A"/>
    <w:rsid w:val="00286D66"/>
    <w:rsid w:val="00287FC3"/>
    <w:rsid w:val="00292932"/>
    <w:rsid w:val="002938A1"/>
    <w:rsid w:val="00293D84"/>
    <w:rsid w:val="00293DF2"/>
    <w:rsid w:val="00295DE4"/>
    <w:rsid w:val="00296C0C"/>
    <w:rsid w:val="002971FE"/>
    <w:rsid w:val="002975AC"/>
    <w:rsid w:val="002979CC"/>
    <w:rsid w:val="002A080F"/>
    <w:rsid w:val="002A1E15"/>
    <w:rsid w:val="002A1E97"/>
    <w:rsid w:val="002A305E"/>
    <w:rsid w:val="002A3FCC"/>
    <w:rsid w:val="002A4A09"/>
    <w:rsid w:val="002A6919"/>
    <w:rsid w:val="002B0456"/>
    <w:rsid w:val="002B04D1"/>
    <w:rsid w:val="002B13B6"/>
    <w:rsid w:val="002B3B2A"/>
    <w:rsid w:val="002B633D"/>
    <w:rsid w:val="002C4603"/>
    <w:rsid w:val="002C51A1"/>
    <w:rsid w:val="002D1270"/>
    <w:rsid w:val="002D15FD"/>
    <w:rsid w:val="002D1668"/>
    <w:rsid w:val="002D1F8E"/>
    <w:rsid w:val="002D22A2"/>
    <w:rsid w:val="002D2C8F"/>
    <w:rsid w:val="002D2E45"/>
    <w:rsid w:val="002D5244"/>
    <w:rsid w:val="002D5496"/>
    <w:rsid w:val="002D7F41"/>
    <w:rsid w:val="002E0E04"/>
    <w:rsid w:val="002E5FFA"/>
    <w:rsid w:val="002F439E"/>
    <w:rsid w:val="002F4C6F"/>
    <w:rsid w:val="002F6CBA"/>
    <w:rsid w:val="002F70D2"/>
    <w:rsid w:val="002F7E7A"/>
    <w:rsid w:val="0030006E"/>
    <w:rsid w:val="00300A0A"/>
    <w:rsid w:val="003011FA"/>
    <w:rsid w:val="00310175"/>
    <w:rsid w:val="003104E6"/>
    <w:rsid w:val="00311657"/>
    <w:rsid w:val="0031221D"/>
    <w:rsid w:val="003128EE"/>
    <w:rsid w:val="0031590A"/>
    <w:rsid w:val="0031786B"/>
    <w:rsid w:val="00320899"/>
    <w:rsid w:val="003212DE"/>
    <w:rsid w:val="003219C7"/>
    <w:rsid w:val="003221E5"/>
    <w:rsid w:val="00326A46"/>
    <w:rsid w:val="0032784F"/>
    <w:rsid w:val="003321D5"/>
    <w:rsid w:val="00332BEF"/>
    <w:rsid w:val="00332E68"/>
    <w:rsid w:val="00335132"/>
    <w:rsid w:val="00336ABA"/>
    <w:rsid w:val="00340568"/>
    <w:rsid w:val="003418BC"/>
    <w:rsid w:val="003441A8"/>
    <w:rsid w:val="00344362"/>
    <w:rsid w:val="00347A0C"/>
    <w:rsid w:val="0035086C"/>
    <w:rsid w:val="00351A3E"/>
    <w:rsid w:val="0035241E"/>
    <w:rsid w:val="00352877"/>
    <w:rsid w:val="0035430F"/>
    <w:rsid w:val="00354435"/>
    <w:rsid w:val="00354D68"/>
    <w:rsid w:val="00362B89"/>
    <w:rsid w:val="00367867"/>
    <w:rsid w:val="003703A4"/>
    <w:rsid w:val="003706A1"/>
    <w:rsid w:val="003710AF"/>
    <w:rsid w:val="00374BED"/>
    <w:rsid w:val="00374ECB"/>
    <w:rsid w:val="00374F17"/>
    <w:rsid w:val="0038228C"/>
    <w:rsid w:val="00382ACA"/>
    <w:rsid w:val="00383331"/>
    <w:rsid w:val="00384949"/>
    <w:rsid w:val="003875CA"/>
    <w:rsid w:val="00387D1B"/>
    <w:rsid w:val="00390A29"/>
    <w:rsid w:val="00392123"/>
    <w:rsid w:val="00392618"/>
    <w:rsid w:val="0039406A"/>
    <w:rsid w:val="003962C9"/>
    <w:rsid w:val="00397181"/>
    <w:rsid w:val="003A15B3"/>
    <w:rsid w:val="003A31E9"/>
    <w:rsid w:val="003A3E2E"/>
    <w:rsid w:val="003A4DA6"/>
    <w:rsid w:val="003A59EF"/>
    <w:rsid w:val="003A6739"/>
    <w:rsid w:val="003A7442"/>
    <w:rsid w:val="003B17C2"/>
    <w:rsid w:val="003B2799"/>
    <w:rsid w:val="003B29B7"/>
    <w:rsid w:val="003B5308"/>
    <w:rsid w:val="003B5381"/>
    <w:rsid w:val="003B55DF"/>
    <w:rsid w:val="003B5EB1"/>
    <w:rsid w:val="003C0321"/>
    <w:rsid w:val="003C1116"/>
    <w:rsid w:val="003C1386"/>
    <w:rsid w:val="003C4B2D"/>
    <w:rsid w:val="003C4B92"/>
    <w:rsid w:val="003C5444"/>
    <w:rsid w:val="003C62BE"/>
    <w:rsid w:val="003C759D"/>
    <w:rsid w:val="003C7AE8"/>
    <w:rsid w:val="003D2ACD"/>
    <w:rsid w:val="003D3BE4"/>
    <w:rsid w:val="003D4624"/>
    <w:rsid w:val="003D5F6A"/>
    <w:rsid w:val="003D7E2E"/>
    <w:rsid w:val="003E15CA"/>
    <w:rsid w:val="003E3774"/>
    <w:rsid w:val="003E56E5"/>
    <w:rsid w:val="003E5702"/>
    <w:rsid w:val="003F0F3B"/>
    <w:rsid w:val="003F4F6D"/>
    <w:rsid w:val="003F7939"/>
    <w:rsid w:val="003F7FA8"/>
    <w:rsid w:val="00402917"/>
    <w:rsid w:val="00404565"/>
    <w:rsid w:val="0041052C"/>
    <w:rsid w:val="0041369C"/>
    <w:rsid w:val="00415A7F"/>
    <w:rsid w:val="00415C88"/>
    <w:rsid w:val="0041642C"/>
    <w:rsid w:val="0041698B"/>
    <w:rsid w:val="00421AB3"/>
    <w:rsid w:val="00426787"/>
    <w:rsid w:val="004323E4"/>
    <w:rsid w:val="004334B3"/>
    <w:rsid w:val="0043656D"/>
    <w:rsid w:val="0045091B"/>
    <w:rsid w:val="00451698"/>
    <w:rsid w:val="00451E48"/>
    <w:rsid w:val="00452C41"/>
    <w:rsid w:val="004544E7"/>
    <w:rsid w:val="004548AE"/>
    <w:rsid w:val="00454FDF"/>
    <w:rsid w:val="00455D53"/>
    <w:rsid w:val="00456A04"/>
    <w:rsid w:val="00456C7A"/>
    <w:rsid w:val="00457572"/>
    <w:rsid w:val="004633E2"/>
    <w:rsid w:val="00463CD2"/>
    <w:rsid w:val="00464D9D"/>
    <w:rsid w:val="00464ED9"/>
    <w:rsid w:val="00466A12"/>
    <w:rsid w:val="004731C2"/>
    <w:rsid w:val="00473357"/>
    <w:rsid w:val="00477B7D"/>
    <w:rsid w:val="00480C39"/>
    <w:rsid w:val="00480D99"/>
    <w:rsid w:val="004817F0"/>
    <w:rsid w:val="00484A3E"/>
    <w:rsid w:val="00485027"/>
    <w:rsid w:val="00494821"/>
    <w:rsid w:val="004A1ECD"/>
    <w:rsid w:val="004A44B8"/>
    <w:rsid w:val="004A7B1F"/>
    <w:rsid w:val="004B133C"/>
    <w:rsid w:val="004B6679"/>
    <w:rsid w:val="004C31F5"/>
    <w:rsid w:val="004C5755"/>
    <w:rsid w:val="004C72FB"/>
    <w:rsid w:val="004C7555"/>
    <w:rsid w:val="004C774E"/>
    <w:rsid w:val="004D089A"/>
    <w:rsid w:val="004D472A"/>
    <w:rsid w:val="004D607B"/>
    <w:rsid w:val="004D73CF"/>
    <w:rsid w:val="004E099D"/>
    <w:rsid w:val="004E31B6"/>
    <w:rsid w:val="004F1949"/>
    <w:rsid w:val="004F2667"/>
    <w:rsid w:val="004F4C29"/>
    <w:rsid w:val="004F4EC1"/>
    <w:rsid w:val="004F6831"/>
    <w:rsid w:val="004F71C8"/>
    <w:rsid w:val="004F7EEE"/>
    <w:rsid w:val="005000A4"/>
    <w:rsid w:val="00500AA3"/>
    <w:rsid w:val="005014F2"/>
    <w:rsid w:val="00501625"/>
    <w:rsid w:val="00501BFA"/>
    <w:rsid w:val="00502D9A"/>
    <w:rsid w:val="0050625F"/>
    <w:rsid w:val="00511192"/>
    <w:rsid w:val="00513F78"/>
    <w:rsid w:val="0051547D"/>
    <w:rsid w:val="00522984"/>
    <w:rsid w:val="005239FB"/>
    <w:rsid w:val="0052400A"/>
    <w:rsid w:val="00524ECE"/>
    <w:rsid w:val="0053103C"/>
    <w:rsid w:val="00532CE3"/>
    <w:rsid w:val="0053511C"/>
    <w:rsid w:val="00535792"/>
    <w:rsid w:val="00535DC3"/>
    <w:rsid w:val="00536319"/>
    <w:rsid w:val="005367C0"/>
    <w:rsid w:val="00543546"/>
    <w:rsid w:val="0054363B"/>
    <w:rsid w:val="005458D1"/>
    <w:rsid w:val="00547DFA"/>
    <w:rsid w:val="00550041"/>
    <w:rsid w:val="00551008"/>
    <w:rsid w:val="005520F6"/>
    <w:rsid w:val="00556602"/>
    <w:rsid w:val="00557A0E"/>
    <w:rsid w:val="0056085F"/>
    <w:rsid w:val="0056195E"/>
    <w:rsid w:val="00562518"/>
    <w:rsid w:val="005705B6"/>
    <w:rsid w:val="00571123"/>
    <w:rsid w:val="005721CC"/>
    <w:rsid w:val="005739EA"/>
    <w:rsid w:val="0058385F"/>
    <w:rsid w:val="0058426A"/>
    <w:rsid w:val="00585168"/>
    <w:rsid w:val="00585A75"/>
    <w:rsid w:val="00585F2E"/>
    <w:rsid w:val="005870E9"/>
    <w:rsid w:val="00587D9C"/>
    <w:rsid w:val="005915F5"/>
    <w:rsid w:val="00592087"/>
    <w:rsid w:val="00594B65"/>
    <w:rsid w:val="005A001E"/>
    <w:rsid w:val="005A162C"/>
    <w:rsid w:val="005A1FC5"/>
    <w:rsid w:val="005A2588"/>
    <w:rsid w:val="005A265A"/>
    <w:rsid w:val="005A301D"/>
    <w:rsid w:val="005A4403"/>
    <w:rsid w:val="005A54B8"/>
    <w:rsid w:val="005A6E50"/>
    <w:rsid w:val="005B2FD2"/>
    <w:rsid w:val="005B6C12"/>
    <w:rsid w:val="005C022D"/>
    <w:rsid w:val="005C41B9"/>
    <w:rsid w:val="005C4EF3"/>
    <w:rsid w:val="005C6A07"/>
    <w:rsid w:val="005D170A"/>
    <w:rsid w:val="005D2C09"/>
    <w:rsid w:val="005D6BB5"/>
    <w:rsid w:val="005E6427"/>
    <w:rsid w:val="005E665A"/>
    <w:rsid w:val="005F014F"/>
    <w:rsid w:val="005F33F9"/>
    <w:rsid w:val="005F3EA1"/>
    <w:rsid w:val="005F56E6"/>
    <w:rsid w:val="00603688"/>
    <w:rsid w:val="0060434E"/>
    <w:rsid w:val="00613573"/>
    <w:rsid w:val="00614EB9"/>
    <w:rsid w:val="0061598A"/>
    <w:rsid w:val="006202A0"/>
    <w:rsid w:val="0062307A"/>
    <w:rsid w:val="00627752"/>
    <w:rsid w:val="00630AC3"/>
    <w:rsid w:val="00631EC0"/>
    <w:rsid w:val="00636A5F"/>
    <w:rsid w:val="00636E22"/>
    <w:rsid w:val="00637A4F"/>
    <w:rsid w:val="00637FA2"/>
    <w:rsid w:val="0064395D"/>
    <w:rsid w:val="006442F4"/>
    <w:rsid w:val="00650BB4"/>
    <w:rsid w:val="00650E48"/>
    <w:rsid w:val="00652725"/>
    <w:rsid w:val="00654403"/>
    <w:rsid w:val="00655AAA"/>
    <w:rsid w:val="0065770B"/>
    <w:rsid w:val="00657BEF"/>
    <w:rsid w:val="00660C4D"/>
    <w:rsid w:val="00664B09"/>
    <w:rsid w:val="006670F5"/>
    <w:rsid w:val="00671954"/>
    <w:rsid w:val="00672B4A"/>
    <w:rsid w:val="00672C1A"/>
    <w:rsid w:val="00672ED4"/>
    <w:rsid w:val="00673A52"/>
    <w:rsid w:val="006803C4"/>
    <w:rsid w:val="00685CEB"/>
    <w:rsid w:val="0068642F"/>
    <w:rsid w:val="006869AE"/>
    <w:rsid w:val="006915F8"/>
    <w:rsid w:val="00693399"/>
    <w:rsid w:val="00694517"/>
    <w:rsid w:val="00695CAB"/>
    <w:rsid w:val="006A1003"/>
    <w:rsid w:val="006A2B68"/>
    <w:rsid w:val="006A4316"/>
    <w:rsid w:val="006A5E97"/>
    <w:rsid w:val="006A605D"/>
    <w:rsid w:val="006B01A5"/>
    <w:rsid w:val="006B03FE"/>
    <w:rsid w:val="006B0531"/>
    <w:rsid w:val="006B2D8D"/>
    <w:rsid w:val="006B72FD"/>
    <w:rsid w:val="006C0BFA"/>
    <w:rsid w:val="006C1704"/>
    <w:rsid w:val="006C27D0"/>
    <w:rsid w:val="006C2FE4"/>
    <w:rsid w:val="006C3271"/>
    <w:rsid w:val="006C5D06"/>
    <w:rsid w:val="006C6606"/>
    <w:rsid w:val="006C78AD"/>
    <w:rsid w:val="006D019E"/>
    <w:rsid w:val="006D356D"/>
    <w:rsid w:val="006D65A0"/>
    <w:rsid w:val="006E0C01"/>
    <w:rsid w:val="006E32DE"/>
    <w:rsid w:val="006E34F4"/>
    <w:rsid w:val="006F2F7B"/>
    <w:rsid w:val="006F3281"/>
    <w:rsid w:val="006F5F6D"/>
    <w:rsid w:val="006F65D8"/>
    <w:rsid w:val="006F799B"/>
    <w:rsid w:val="00700483"/>
    <w:rsid w:val="00700797"/>
    <w:rsid w:val="007017B3"/>
    <w:rsid w:val="0070329C"/>
    <w:rsid w:val="007044AF"/>
    <w:rsid w:val="007045E7"/>
    <w:rsid w:val="0070609D"/>
    <w:rsid w:val="0070650E"/>
    <w:rsid w:val="0070721A"/>
    <w:rsid w:val="0071082E"/>
    <w:rsid w:val="00710C54"/>
    <w:rsid w:val="00710E31"/>
    <w:rsid w:val="00714003"/>
    <w:rsid w:val="00714FA8"/>
    <w:rsid w:val="007214D0"/>
    <w:rsid w:val="0072207E"/>
    <w:rsid w:val="00722508"/>
    <w:rsid w:val="00724BB9"/>
    <w:rsid w:val="00725BCA"/>
    <w:rsid w:val="00727A67"/>
    <w:rsid w:val="00730346"/>
    <w:rsid w:val="00730448"/>
    <w:rsid w:val="007329F4"/>
    <w:rsid w:val="0073643D"/>
    <w:rsid w:val="0073650E"/>
    <w:rsid w:val="00744575"/>
    <w:rsid w:val="00747E65"/>
    <w:rsid w:val="00750285"/>
    <w:rsid w:val="007506E5"/>
    <w:rsid w:val="00750C03"/>
    <w:rsid w:val="007523CE"/>
    <w:rsid w:val="00756019"/>
    <w:rsid w:val="00762A4C"/>
    <w:rsid w:val="00764F7C"/>
    <w:rsid w:val="007666EF"/>
    <w:rsid w:val="0076781C"/>
    <w:rsid w:val="00771177"/>
    <w:rsid w:val="0077261B"/>
    <w:rsid w:val="00774DD6"/>
    <w:rsid w:val="00781906"/>
    <w:rsid w:val="007820D9"/>
    <w:rsid w:val="00782B9B"/>
    <w:rsid w:val="00784ADC"/>
    <w:rsid w:val="00785084"/>
    <w:rsid w:val="00787286"/>
    <w:rsid w:val="007876F6"/>
    <w:rsid w:val="007901B9"/>
    <w:rsid w:val="00792550"/>
    <w:rsid w:val="00792BB5"/>
    <w:rsid w:val="0079776B"/>
    <w:rsid w:val="007A0013"/>
    <w:rsid w:val="007A13D6"/>
    <w:rsid w:val="007A2E2F"/>
    <w:rsid w:val="007A4E81"/>
    <w:rsid w:val="007A7E83"/>
    <w:rsid w:val="007A7EC4"/>
    <w:rsid w:val="007B0A74"/>
    <w:rsid w:val="007B3542"/>
    <w:rsid w:val="007B3EFE"/>
    <w:rsid w:val="007B584F"/>
    <w:rsid w:val="007C0A6E"/>
    <w:rsid w:val="007C1A54"/>
    <w:rsid w:val="007C26DB"/>
    <w:rsid w:val="007C6337"/>
    <w:rsid w:val="007C6D86"/>
    <w:rsid w:val="007D08E0"/>
    <w:rsid w:val="007D1704"/>
    <w:rsid w:val="007D7F68"/>
    <w:rsid w:val="007E0A5D"/>
    <w:rsid w:val="007E1240"/>
    <w:rsid w:val="007E3C9D"/>
    <w:rsid w:val="007F1025"/>
    <w:rsid w:val="007F2CA6"/>
    <w:rsid w:val="007F46F9"/>
    <w:rsid w:val="007F5783"/>
    <w:rsid w:val="007F7EE3"/>
    <w:rsid w:val="008025AD"/>
    <w:rsid w:val="00802A3E"/>
    <w:rsid w:val="00804CEF"/>
    <w:rsid w:val="00807A88"/>
    <w:rsid w:val="00815358"/>
    <w:rsid w:val="008203F6"/>
    <w:rsid w:val="008207A9"/>
    <w:rsid w:val="00821C8A"/>
    <w:rsid w:val="0082597B"/>
    <w:rsid w:val="00826E34"/>
    <w:rsid w:val="00830C59"/>
    <w:rsid w:val="00831B7A"/>
    <w:rsid w:val="008324E4"/>
    <w:rsid w:val="00832C62"/>
    <w:rsid w:val="00833109"/>
    <w:rsid w:val="00835635"/>
    <w:rsid w:val="00843C91"/>
    <w:rsid w:val="00843F36"/>
    <w:rsid w:val="008461CF"/>
    <w:rsid w:val="0085043A"/>
    <w:rsid w:val="008508A4"/>
    <w:rsid w:val="00850ABB"/>
    <w:rsid w:val="00850CA2"/>
    <w:rsid w:val="00851476"/>
    <w:rsid w:val="008518F1"/>
    <w:rsid w:val="00854B0D"/>
    <w:rsid w:val="00855574"/>
    <w:rsid w:val="0085745C"/>
    <w:rsid w:val="00862612"/>
    <w:rsid w:val="00867A56"/>
    <w:rsid w:val="008702B7"/>
    <w:rsid w:val="00870414"/>
    <w:rsid w:val="0087132A"/>
    <w:rsid w:val="0087283E"/>
    <w:rsid w:val="008728BA"/>
    <w:rsid w:val="00873A46"/>
    <w:rsid w:val="00876C0D"/>
    <w:rsid w:val="00877148"/>
    <w:rsid w:val="00883235"/>
    <w:rsid w:val="008855A3"/>
    <w:rsid w:val="008857A8"/>
    <w:rsid w:val="00885F36"/>
    <w:rsid w:val="00885FDB"/>
    <w:rsid w:val="00886774"/>
    <w:rsid w:val="00886DF0"/>
    <w:rsid w:val="0088799B"/>
    <w:rsid w:val="008907BB"/>
    <w:rsid w:val="00890859"/>
    <w:rsid w:val="00890F81"/>
    <w:rsid w:val="00892B6F"/>
    <w:rsid w:val="00893AA4"/>
    <w:rsid w:val="0089407D"/>
    <w:rsid w:val="008957E5"/>
    <w:rsid w:val="00895E0D"/>
    <w:rsid w:val="00897057"/>
    <w:rsid w:val="008A0D8E"/>
    <w:rsid w:val="008A15E6"/>
    <w:rsid w:val="008A56A5"/>
    <w:rsid w:val="008A7BD5"/>
    <w:rsid w:val="008A7D56"/>
    <w:rsid w:val="008A7E03"/>
    <w:rsid w:val="008B212D"/>
    <w:rsid w:val="008C0D23"/>
    <w:rsid w:val="008C0FE8"/>
    <w:rsid w:val="008C182E"/>
    <w:rsid w:val="008C1AD6"/>
    <w:rsid w:val="008C37A7"/>
    <w:rsid w:val="008C7214"/>
    <w:rsid w:val="008C7811"/>
    <w:rsid w:val="008D0005"/>
    <w:rsid w:val="008D1580"/>
    <w:rsid w:val="008D1A3A"/>
    <w:rsid w:val="008D38B4"/>
    <w:rsid w:val="008D491F"/>
    <w:rsid w:val="008E0AA9"/>
    <w:rsid w:val="008E26A4"/>
    <w:rsid w:val="008E3531"/>
    <w:rsid w:val="008E4AF1"/>
    <w:rsid w:val="008E566A"/>
    <w:rsid w:val="008E5E4B"/>
    <w:rsid w:val="008F19EB"/>
    <w:rsid w:val="008F260D"/>
    <w:rsid w:val="008F3852"/>
    <w:rsid w:val="008F584D"/>
    <w:rsid w:val="008F7C41"/>
    <w:rsid w:val="008F7D8F"/>
    <w:rsid w:val="008F7FAC"/>
    <w:rsid w:val="00900E07"/>
    <w:rsid w:val="00902F1D"/>
    <w:rsid w:val="0090464A"/>
    <w:rsid w:val="00905D6A"/>
    <w:rsid w:val="00910434"/>
    <w:rsid w:val="009108BE"/>
    <w:rsid w:val="00912149"/>
    <w:rsid w:val="00912EB3"/>
    <w:rsid w:val="00913E6E"/>
    <w:rsid w:val="00914C62"/>
    <w:rsid w:val="00916CCF"/>
    <w:rsid w:val="00923073"/>
    <w:rsid w:val="00927190"/>
    <w:rsid w:val="009306B2"/>
    <w:rsid w:val="00930CA6"/>
    <w:rsid w:val="00931168"/>
    <w:rsid w:val="009316D7"/>
    <w:rsid w:val="00931E01"/>
    <w:rsid w:val="00931F2D"/>
    <w:rsid w:val="0093256B"/>
    <w:rsid w:val="00932C32"/>
    <w:rsid w:val="009358F2"/>
    <w:rsid w:val="0093594C"/>
    <w:rsid w:val="00941CDF"/>
    <w:rsid w:val="009450E9"/>
    <w:rsid w:val="009511B2"/>
    <w:rsid w:val="009623A8"/>
    <w:rsid w:val="0097077E"/>
    <w:rsid w:val="009732B6"/>
    <w:rsid w:val="00974FCD"/>
    <w:rsid w:val="0097691E"/>
    <w:rsid w:val="00977B43"/>
    <w:rsid w:val="0098003F"/>
    <w:rsid w:val="009845FA"/>
    <w:rsid w:val="009858F9"/>
    <w:rsid w:val="00986069"/>
    <w:rsid w:val="0098688E"/>
    <w:rsid w:val="009871A3"/>
    <w:rsid w:val="009875CC"/>
    <w:rsid w:val="00990DEF"/>
    <w:rsid w:val="00990E8E"/>
    <w:rsid w:val="00995DCE"/>
    <w:rsid w:val="00997047"/>
    <w:rsid w:val="0099785C"/>
    <w:rsid w:val="009A55BC"/>
    <w:rsid w:val="009B02BC"/>
    <w:rsid w:val="009B22A9"/>
    <w:rsid w:val="009B24D8"/>
    <w:rsid w:val="009B2E52"/>
    <w:rsid w:val="009B4A05"/>
    <w:rsid w:val="009B6A71"/>
    <w:rsid w:val="009B736A"/>
    <w:rsid w:val="009B75AE"/>
    <w:rsid w:val="009C29AC"/>
    <w:rsid w:val="009C4E9C"/>
    <w:rsid w:val="009C6545"/>
    <w:rsid w:val="009C7BB6"/>
    <w:rsid w:val="009D2726"/>
    <w:rsid w:val="009D3038"/>
    <w:rsid w:val="009D5592"/>
    <w:rsid w:val="009D6002"/>
    <w:rsid w:val="009D6ABA"/>
    <w:rsid w:val="009E07D6"/>
    <w:rsid w:val="009E206B"/>
    <w:rsid w:val="009E23E1"/>
    <w:rsid w:val="009E3366"/>
    <w:rsid w:val="009E395F"/>
    <w:rsid w:val="009E6465"/>
    <w:rsid w:val="009F0784"/>
    <w:rsid w:val="009F126C"/>
    <w:rsid w:val="009F3326"/>
    <w:rsid w:val="009F6A05"/>
    <w:rsid w:val="00A00259"/>
    <w:rsid w:val="00A00CBB"/>
    <w:rsid w:val="00A011B1"/>
    <w:rsid w:val="00A04D04"/>
    <w:rsid w:val="00A0523A"/>
    <w:rsid w:val="00A0618E"/>
    <w:rsid w:val="00A11D6C"/>
    <w:rsid w:val="00A15F3F"/>
    <w:rsid w:val="00A17A0F"/>
    <w:rsid w:val="00A213D3"/>
    <w:rsid w:val="00A22BC5"/>
    <w:rsid w:val="00A230BD"/>
    <w:rsid w:val="00A23CD8"/>
    <w:rsid w:val="00A307B7"/>
    <w:rsid w:val="00A30DE4"/>
    <w:rsid w:val="00A33902"/>
    <w:rsid w:val="00A344D8"/>
    <w:rsid w:val="00A36C1D"/>
    <w:rsid w:val="00A37A69"/>
    <w:rsid w:val="00A43B0C"/>
    <w:rsid w:val="00A44ECE"/>
    <w:rsid w:val="00A44FA8"/>
    <w:rsid w:val="00A459B4"/>
    <w:rsid w:val="00A473F1"/>
    <w:rsid w:val="00A5128B"/>
    <w:rsid w:val="00A514E8"/>
    <w:rsid w:val="00A52B28"/>
    <w:rsid w:val="00A5330D"/>
    <w:rsid w:val="00A55E97"/>
    <w:rsid w:val="00A62F9A"/>
    <w:rsid w:val="00A678CB"/>
    <w:rsid w:val="00A70F7A"/>
    <w:rsid w:val="00A715B8"/>
    <w:rsid w:val="00A73927"/>
    <w:rsid w:val="00A80B92"/>
    <w:rsid w:val="00A81F1A"/>
    <w:rsid w:val="00A82566"/>
    <w:rsid w:val="00A8260A"/>
    <w:rsid w:val="00A842F0"/>
    <w:rsid w:val="00A85513"/>
    <w:rsid w:val="00A900F4"/>
    <w:rsid w:val="00A925B0"/>
    <w:rsid w:val="00A931D2"/>
    <w:rsid w:val="00A94858"/>
    <w:rsid w:val="00AA48F1"/>
    <w:rsid w:val="00AA6A33"/>
    <w:rsid w:val="00AA7468"/>
    <w:rsid w:val="00AA7BE5"/>
    <w:rsid w:val="00AB17A2"/>
    <w:rsid w:val="00AB56F4"/>
    <w:rsid w:val="00AB5869"/>
    <w:rsid w:val="00AB60C3"/>
    <w:rsid w:val="00AB6C39"/>
    <w:rsid w:val="00AB78A6"/>
    <w:rsid w:val="00AC047D"/>
    <w:rsid w:val="00AC2C6D"/>
    <w:rsid w:val="00AC2D1C"/>
    <w:rsid w:val="00AC2FE4"/>
    <w:rsid w:val="00AC3C31"/>
    <w:rsid w:val="00AC6397"/>
    <w:rsid w:val="00AC6766"/>
    <w:rsid w:val="00AC7D5E"/>
    <w:rsid w:val="00AD1815"/>
    <w:rsid w:val="00AD1A26"/>
    <w:rsid w:val="00AD209C"/>
    <w:rsid w:val="00AD23ED"/>
    <w:rsid w:val="00AD2554"/>
    <w:rsid w:val="00AD4FDB"/>
    <w:rsid w:val="00AE039B"/>
    <w:rsid w:val="00AE04F2"/>
    <w:rsid w:val="00AE133F"/>
    <w:rsid w:val="00AE1981"/>
    <w:rsid w:val="00AE3F07"/>
    <w:rsid w:val="00AE5A74"/>
    <w:rsid w:val="00AE5D18"/>
    <w:rsid w:val="00AE5D4D"/>
    <w:rsid w:val="00AE5E17"/>
    <w:rsid w:val="00AE7E32"/>
    <w:rsid w:val="00AF0134"/>
    <w:rsid w:val="00AF0CCF"/>
    <w:rsid w:val="00AF0D72"/>
    <w:rsid w:val="00AF11DF"/>
    <w:rsid w:val="00AF5268"/>
    <w:rsid w:val="00AF570D"/>
    <w:rsid w:val="00AF60DD"/>
    <w:rsid w:val="00AF7790"/>
    <w:rsid w:val="00AF7B81"/>
    <w:rsid w:val="00B00087"/>
    <w:rsid w:val="00B04EF3"/>
    <w:rsid w:val="00B06969"/>
    <w:rsid w:val="00B06C7C"/>
    <w:rsid w:val="00B10B11"/>
    <w:rsid w:val="00B2176A"/>
    <w:rsid w:val="00B21DD5"/>
    <w:rsid w:val="00B22246"/>
    <w:rsid w:val="00B22579"/>
    <w:rsid w:val="00B2449E"/>
    <w:rsid w:val="00B2474E"/>
    <w:rsid w:val="00B24C99"/>
    <w:rsid w:val="00B25528"/>
    <w:rsid w:val="00B261A6"/>
    <w:rsid w:val="00B266AD"/>
    <w:rsid w:val="00B303E9"/>
    <w:rsid w:val="00B32BBE"/>
    <w:rsid w:val="00B330BE"/>
    <w:rsid w:val="00B339E0"/>
    <w:rsid w:val="00B36F28"/>
    <w:rsid w:val="00B421F8"/>
    <w:rsid w:val="00B42758"/>
    <w:rsid w:val="00B43136"/>
    <w:rsid w:val="00B43EEE"/>
    <w:rsid w:val="00B4503F"/>
    <w:rsid w:val="00B47666"/>
    <w:rsid w:val="00B47A07"/>
    <w:rsid w:val="00B50915"/>
    <w:rsid w:val="00B50EA6"/>
    <w:rsid w:val="00B52FA9"/>
    <w:rsid w:val="00B5336C"/>
    <w:rsid w:val="00B60E41"/>
    <w:rsid w:val="00B652DB"/>
    <w:rsid w:val="00B65429"/>
    <w:rsid w:val="00B6581A"/>
    <w:rsid w:val="00B66357"/>
    <w:rsid w:val="00B673AE"/>
    <w:rsid w:val="00B74BC7"/>
    <w:rsid w:val="00B74C88"/>
    <w:rsid w:val="00B76F8C"/>
    <w:rsid w:val="00B837FD"/>
    <w:rsid w:val="00B83C23"/>
    <w:rsid w:val="00B86155"/>
    <w:rsid w:val="00B867AE"/>
    <w:rsid w:val="00B86B29"/>
    <w:rsid w:val="00B86D82"/>
    <w:rsid w:val="00B9019D"/>
    <w:rsid w:val="00B9191C"/>
    <w:rsid w:val="00B9235C"/>
    <w:rsid w:val="00B929F3"/>
    <w:rsid w:val="00B939DE"/>
    <w:rsid w:val="00BA2CAB"/>
    <w:rsid w:val="00BA5FBA"/>
    <w:rsid w:val="00BA6E4D"/>
    <w:rsid w:val="00BA7AD6"/>
    <w:rsid w:val="00BA7B19"/>
    <w:rsid w:val="00BA7E02"/>
    <w:rsid w:val="00BB2C05"/>
    <w:rsid w:val="00BB3638"/>
    <w:rsid w:val="00BB64B5"/>
    <w:rsid w:val="00BB6D94"/>
    <w:rsid w:val="00BB743B"/>
    <w:rsid w:val="00BC3423"/>
    <w:rsid w:val="00BC5177"/>
    <w:rsid w:val="00BC7EA2"/>
    <w:rsid w:val="00BD043E"/>
    <w:rsid w:val="00BD1F77"/>
    <w:rsid w:val="00BD3C00"/>
    <w:rsid w:val="00BD47BA"/>
    <w:rsid w:val="00BD76B2"/>
    <w:rsid w:val="00BE0745"/>
    <w:rsid w:val="00BE0B97"/>
    <w:rsid w:val="00BE2FF0"/>
    <w:rsid w:val="00BE3784"/>
    <w:rsid w:val="00BE41D5"/>
    <w:rsid w:val="00BE436E"/>
    <w:rsid w:val="00BE4C90"/>
    <w:rsid w:val="00BE5753"/>
    <w:rsid w:val="00BE7EE3"/>
    <w:rsid w:val="00BF04EE"/>
    <w:rsid w:val="00BF3567"/>
    <w:rsid w:val="00BF5302"/>
    <w:rsid w:val="00BF5500"/>
    <w:rsid w:val="00BF5E64"/>
    <w:rsid w:val="00C00D67"/>
    <w:rsid w:val="00C02B99"/>
    <w:rsid w:val="00C04EBD"/>
    <w:rsid w:val="00C06072"/>
    <w:rsid w:val="00C07198"/>
    <w:rsid w:val="00C1122F"/>
    <w:rsid w:val="00C12FA2"/>
    <w:rsid w:val="00C13062"/>
    <w:rsid w:val="00C13DC6"/>
    <w:rsid w:val="00C149DD"/>
    <w:rsid w:val="00C15F10"/>
    <w:rsid w:val="00C15FB7"/>
    <w:rsid w:val="00C1703B"/>
    <w:rsid w:val="00C20B83"/>
    <w:rsid w:val="00C233AC"/>
    <w:rsid w:val="00C242FA"/>
    <w:rsid w:val="00C24CDE"/>
    <w:rsid w:val="00C24DE6"/>
    <w:rsid w:val="00C25442"/>
    <w:rsid w:val="00C25F98"/>
    <w:rsid w:val="00C30620"/>
    <w:rsid w:val="00C313D4"/>
    <w:rsid w:val="00C3628B"/>
    <w:rsid w:val="00C36912"/>
    <w:rsid w:val="00C40518"/>
    <w:rsid w:val="00C40BD3"/>
    <w:rsid w:val="00C4268F"/>
    <w:rsid w:val="00C43606"/>
    <w:rsid w:val="00C44C05"/>
    <w:rsid w:val="00C46152"/>
    <w:rsid w:val="00C47398"/>
    <w:rsid w:val="00C50435"/>
    <w:rsid w:val="00C508A3"/>
    <w:rsid w:val="00C50F0B"/>
    <w:rsid w:val="00C51162"/>
    <w:rsid w:val="00C561C3"/>
    <w:rsid w:val="00C5750C"/>
    <w:rsid w:val="00C61B24"/>
    <w:rsid w:val="00C658BA"/>
    <w:rsid w:val="00C66676"/>
    <w:rsid w:val="00C711D9"/>
    <w:rsid w:val="00C71303"/>
    <w:rsid w:val="00C72D69"/>
    <w:rsid w:val="00C7402F"/>
    <w:rsid w:val="00C74039"/>
    <w:rsid w:val="00C74935"/>
    <w:rsid w:val="00C74F71"/>
    <w:rsid w:val="00C80B19"/>
    <w:rsid w:val="00C80CAE"/>
    <w:rsid w:val="00C820EA"/>
    <w:rsid w:val="00C821CA"/>
    <w:rsid w:val="00C82804"/>
    <w:rsid w:val="00C85430"/>
    <w:rsid w:val="00C9221A"/>
    <w:rsid w:val="00C956E8"/>
    <w:rsid w:val="00C964C4"/>
    <w:rsid w:val="00C9717A"/>
    <w:rsid w:val="00C971E3"/>
    <w:rsid w:val="00C97B6F"/>
    <w:rsid w:val="00CA1685"/>
    <w:rsid w:val="00CA38E2"/>
    <w:rsid w:val="00CA50B1"/>
    <w:rsid w:val="00CA69E5"/>
    <w:rsid w:val="00CB19F5"/>
    <w:rsid w:val="00CC140D"/>
    <w:rsid w:val="00CC151C"/>
    <w:rsid w:val="00CC1FF1"/>
    <w:rsid w:val="00CC5144"/>
    <w:rsid w:val="00CD69B1"/>
    <w:rsid w:val="00CE17BB"/>
    <w:rsid w:val="00CE454E"/>
    <w:rsid w:val="00CE5110"/>
    <w:rsid w:val="00CF1DDB"/>
    <w:rsid w:val="00CF33C0"/>
    <w:rsid w:val="00CF4783"/>
    <w:rsid w:val="00CF65D2"/>
    <w:rsid w:val="00CF6BC9"/>
    <w:rsid w:val="00D0211D"/>
    <w:rsid w:val="00D03294"/>
    <w:rsid w:val="00D0362D"/>
    <w:rsid w:val="00D04147"/>
    <w:rsid w:val="00D11675"/>
    <w:rsid w:val="00D14AE6"/>
    <w:rsid w:val="00D16CA8"/>
    <w:rsid w:val="00D16D53"/>
    <w:rsid w:val="00D17C44"/>
    <w:rsid w:val="00D17CA0"/>
    <w:rsid w:val="00D20575"/>
    <w:rsid w:val="00D21FE5"/>
    <w:rsid w:val="00D22024"/>
    <w:rsid w:val="00D25156"/>
    <w:rsid w:val="00D257C0"/>
    <w:rsid w:val="00D25DFE"/>
    <w:rsid w:val="00D27769"/>
    <w:rsid w:val="00D3583B"/>
    <w:rsid w:val="00D37882"/>
    <w:rsid w:val="00D416FA"/>
    <w:rsid w:val="00D42C5A"/>
    <w:rsid w:val="00D44C34"/>
    <w:rsid w:val="00D46EC8"/>
    <w:rsid w:val="00D47F96"/>
    <w:rsid w:val="00D50285"/>
    <w:rsid w:val="00D51179"/>
    <w:rsid w:val="00D53548"/>
    <w:rsid w:val="00D552B2"/>
    <w:rsid w:val="00D60445"/>
    <w:rsid w:val="00D60CBD"/>
    <w:rsid w:val="00D628A0"/>
    <w:rsid w:val="00D62D8A"/>
    <w:rsid w:val="00D64D7E"/>
    <w:rsid w:val="00D7033E"/>
    <w:rsid w:val="00D706B2"/>
    <w:rsid w:val="00D74166"/>
    <w:rsid w:val="00D759A9"/>
    <w:rsid w:val="00D76A93"/>
    <w:rsid w:val="00D80334"/>
    <w:rsid w:val="00D81954"/>
    <w:rsid w:val="00D82048"/>
    <w:rsid w:val="00D82FBF"/>
    <w:rsid w:val="00D8347F"/>
    <w:rsid w:val="00D8354C"/>
    <w:rsid w:val="00D83D26"/>
    <w:rsid w:val="00D87B57"/>
    <w:rsid w:val="00D90109"/>
    <w:rsid w:val="00D930D3"/>
    <w:rsid w:val="00DA1DCA"/>
    <w:rsid w:val="00DA7A03"/>
    <w:rsid w:val="00DB4069"/>
    <w:rsid w:val="00DB445F"/>
    <w:rsid w:val="00DB79CC"/>
    <w:rsid w:val="00DC2890"/>
    <w:rsid w:val="00DC331A"/>
    <w:rsid w:val="00DC3C72"/>
    <w:rsid w:val="00DD0F8D"/>
    <w:rsid w:val="00DD5374"/>
    <w:rsid w:val="00DD6D23"/>
    <w:rsid w:val="00DD73D4"/>
    <w:rsid w:val="00DE2D4F"/>
    <w:rsid w:val="00DE2F6D"/>
    <w:rsid w:val="00DE3131"/>
    <w:rsid w:val="00DE7C80"/>
    <w:rsid w:val="00DF046A"/>
    <w:rsid w:val="00DF26FB"/>
    <w:rsid w:val="00DF5BE1"/>
    <w:rsid w:val="00E01B5B"/>
    <w:rsid w:val="00E03ED0"/>
    <w:rsid w:val="00E0442F"/>
    <w:rsid w:val="00E0751E"/>
    <w:rsid w:val="00E136D0"/>
    <w:rsid w:val="00E149B3"/>
    <w:rsid w:val="00E14CFC"/>
    <w:rsid w:val="00E14F5D"/>
    <w:rsid w:val="00E204BF"/>
    <w:rsid w:val="00E2227D"/>
    <w:rsid w:val="00E23BF3"/>
    <w:rsid w:val="00E24E8D"/>
    <w:rsid w:val="00E27CAF"/>
    <w:rsid w:val="00E27DFE"/>
    <w:rsid w:val="00E3027F"/>
    <w:rsid w:val="00E33763"/>
    <w:rsid w:val="00E37212"/>
    <w:rsid w:val="00E37991"/>
    <w:rsid w:val="00E40127"/>
    <w:rsid w:val="00E40CDF"/>
    <w:rsid w:val="00E424ED"/>
    <w:rsid w:val="00E42E19"/>
    <w:rsid w:val="00E45A3D"/>
    <w:rsid w:val="00E55117"/>
    <w:rsid w:val="00E56943"/>
    <w:rsid w:val="00E655F1"/>
    <w:rsid w:val="00E6693B"/>
    <w:rsid w:val="00E71044"/>
    <w:rsid w:val="00E71852"/>
    <w:rsid w:val="00E73533"/>
    <w:rsid w:val="00E73636"/>
    <w:rsid w:val="00E76B35"/>
    <w:rsid w:val="00E77264"/>
    <w:rsid w:val="00E83CA0"/>
    <w:rsid w:val="00E841A1"/>
    <w:rsid w:val="00E84833"/>
    <w:rsid w:val="00E849FE"/>
    <w:rsid w:val="00E862E6"/>
    <w:rsid w:val="00E86609"/>
    <w:rsid w:val="00E92032"/>
    <w:rsid w:val="00E9277A"/>
    <w:rsid w:val="00E94CAD"/>
    <w:rsid w:val="00EA2432"/>
    <w:rsid w:val="00EA392A"/>
    <w:rsid w:val="00EA3E69"/>
    <w:rsid w:val="00EA43DF"/>
    <w:rsid w:val="00EA518C"/>
    <w:rsid w:val="00EA6745"/>
    <w:rsid w:val="00EA69C7"/>
    <w:rsid w:val="00EB01ED"/>
    <w:rsid w:val="00EB5CC8"/>
    <w:rsid w:val="00EB73F5"/>
    <w:rsid w:val="00EC0035"/>
    <w:rsid w:val="00EC0638"/>
    <w:rsid w:val="00EC2656"/>
    <w:rsid w:val="00EC6175"/>
    <w:rsid w:val="00EC6EF1"/>
    <w:rsid w:val="00ED04D3"/>
    <w:rsid w:val="00ED32FE"/>
    <w:rsid w:val="00ED48C6"/>
    <w:rsid w:val="00EE03CD"/>
    <w:rsid w:val="00EE0C49"/>
    <w:rsid w:val="00EE1E40"/>
    <w:rsid w:val="00EE3780"/>
    <w:rsid w:val="00EE5E55"/>
    <w:rsid w:val="00EE6D41"/>
    <w:rsid w:val="00EF7366"/>
    <w:rsid w:val="00EF7699"/>
    <w:rsid w:val="00F01865"/>
    <w:rsid w:val="00F020BC"/>
    <w:rsid w:val="00F053E7"/>
    <w:rsid w:val="00F06A8E"/>
    <w:rsid w:val="00F123E1"/>
    <w:rsid w:val="00F12820"/>
    <w:rsid w:val="00F15C3D"/>
    <w:rsid w:val="00F16944"/>
    <w:rsid w:val="00F209D4"/>
    <w:rsid w:val="00F21130"/>
    <w:rsid w:val="00F214F5"/>
    <w:rsid w:val="00F249A2"/>
    <w:rsid w:val="00F2613A"/>
    <w:rsid w:val="00F3225A"/>
    <w:rsid w:val="00F322B5"/>
    <w:rsid w:val="00F3371E"/>
    <w:rsid w:val="00F33AE4"/>
    <w:rsid w:val="00F34D79"/>
    <w:rsid w:val="00F356BF"/>
    <w:rsid w:val="00F360BB"/>
    <w:rsid w:val="00F36838"/>
    <w:rsid w:val="00F36BDF"/>
    <w:rsid w:val="00F429CE"/>
    <w:rsid w:val="00F4337E"/>
    <w:rsid w:val="00F44489"/>
    <w:rsid w:val="00F5253B"/>
    <w:rsid w:val="00F52EF9"/>
    <w:rsid w:val="00F54DFE"/>
    <w:rsid w:val="00F55302"/>
    <w:rsid w:val="00F55B4D"/>
    <w:rsid w:val="00F5682B"/>
    <w:rsid w:val="00F602E4"/>
    <w:rsid w:val="00F61C31"/>
    <w:rsid w:val="00F641E0"/>
    <w:rsid w:val="00F64E0B"/>
    <w:rsid w:val="00F654F1"/>
    <w:rsid w:val="00F71772"/>
    <w:rsid w:val="00F74A11"/>
    <w:rsid w:val="00F769F5"/>
    <w:rsid w:val="00F80609"/>
    <w:rsid w:val="00F82A51"/>
    <w:rsid w:val="00F82EC3"/>
    <w:rsid w:val="00F86787"/>
    <w:rsid w:val="00F868AF"/>
    <w:rsid w:val="00F91634"/>
    <w:rsid w:val="00F94198"/>
    <w:rsid w:val="00FA287F"/>
    <w:rsid w:val="00FA38F3"/>
    <w:rsid w:val="00FA5561"/>
    <w:rsid w:val="00FA64EC"/>
    <w:rsid w:val="00FA6AC4"/>
    <w:rsid w:val="00FA7D7B"/>
    <w:rsid w:val="00FB0C8C"/>
    <w:rsid w:val="00FB0DE0"/>
    <w:rsid w:val="00FB4129"/>
    <w:rsid w:val="00FB6CF3"/>
    <w:rsid w:val="00FB6FAC"/>
    <w:rsid w:val="00FC543A"/>
    <w:rsid w:val="00FC760D"/>
    <w:rsid w:val="00FC7A6B"/>
    <w:rsid w:val="00FD37CA"/>
    <w:rsid w:val="00FD6E54"/>
    <w:rsid w:val="00FD72AE"/>
    <w:rsid w:val="00FE4365"/>
    <w:rsid w:val="00FE66B9"/>
    <w:rsid w:val="00FF02C8"/>
    <w:rsid w:val="00FF07CF"/>
    <w:rsid w:val="00FF0B21"/>
    <w:rsid w:val="00FF1375"/>
    <w:rsid w:val="00FF2806"/>
    <w:rsid w:val="00FF2CEB"/>
    <w:rsid w:val="00FF6F68"/>
    <w:rsid w:val="00FF7476"/>
    <w:rsid w:val="00FF75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D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6BB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D6BB5"/>
    <w:rPr>
      <w:b/>
      <w:bCs/>
    </w:rPr>
  </w:style>
  <w:style w:type="paragraph" w:styleId="a5">
    <w:name w:val="header"/>
    <w:basedOn w:val="a"/>
    <w:link w:val="Char"/>
    <w:unhideWhenUsed/>
    <w:rsid w:val="005D6B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D6BB5"/>
    <w:rPr>
      <w:sz w:val="18"/>
      <w:szCs w:val="18"/>
    </w:rPr>
  </w:style>
  <w:style w:type="paragraph" w:styleId="a6">
    <w:name w:val="footer"/>
    <w:basedOn w:val="a"/>
    <w:link w:val="Char0"/>
    <w:unhideWhenUsed/>
    <w:rsid w:val="005D6BB5"/>
    <w:pPr>
      <w:tabs>
        <w:tab w:val="center" w:pos="4153"/>
        <w:tab w:val="right" w:pos="8306"/>
      </w:tabs>
      <w:snapToGrid w:val="0"/>
      <w:jc w:val="left"/>
    </w:pPr>
    <w:rPr>
      <w:sz w:val="18"/>
      <w:szCs w:val="18"/>
    </w:rPr>
  </w:style>
  <w:style w:type="character" w:customStyle="1" w:styleId="Char0">
    <w:name w:val="页脚 Char"/>
    <w:basedOn w:val="a0"/>
    <w:link w:val="a6"/>
    <w:rsid w:val="005D6BB5"/>
    <w:rPr>
      <w:sz w:val="18"/>
      <w:szCs w:val="18"/>
    </w:rPr>
  </w:style>
  <w:style w:type="character" w:styleId="a7">
    <w:name w:val="Hyperlink"/>
    <w:basedOn w:val="a0"/>
    <w:uiPriority w:val="99"/>
    <w:rsid w:val="005D6BB5"/>
    <w:rPr>
      <w:color w:val="0000FF"/>
      <w:u w:val="single"/>
    </w:rPr>
  </w:style>
  <w:style w:type="paragraph" w:styleId="a8">
    <w:name w:val="Balloon Text"/>
    <w:basedOn w:val="a"/>
    <w:link w:val="Char1"/>
    <w:uiPriority w:val="99"/>
    <w:semiHidden/>
    <w:unhideWhenUsed/>
    <w:rsid w:val="005D6BB5"/>
    <w:rPr>
      <w:sz w:val="18"/>
      <w:szCs w:val="18"/>
    </w:rPr>
  </w:style>
  <w:style w:type="character" w:customStyle="1" w:styleId="Char1">
    <w:name w:val="批注框文本 Char"/>
    <w:basedOn w:val="a0"/>
    <w:link w:val="a8"/>
    <w:uiPriority w:val="99"/>
    <w:semiHidden/>
    <w:rsid w:val="005D6BB5"/>
    <w:rPr>
      <w:sz w:val="18"/>
      <w:szCs w:val="18"/>
    </w:rPr>
  </w:style>
</w:styles>
</file>

<file path=word/webSettings.xml><?xml version="1.0" encoding="utf-8"?>
<w:webSettings xmlns:r="http://schemas.openxmlformats.org/officeDocument/2006/relationships" xmlns:w="http://schemas.openxmlformats.org/wordprocessingml/2006/main">
  <w:divs>
    <w:div w:id="191666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rsw163.com"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685E164-AB48-4CFD-9E28-DD115A146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1578</Words>
  <Characters>8996</Characters>
  <Application>Microsoft Office Word</Application>
  <DocSecurity>0</DocSecurity>
  <Lines>74</Lines>
  <Paragraphs>21</Paragraphs>
  <ScaleCrop>false</ScaleCrop>
  <Company/>
  <LinksUpToDate>false</LinksUpToDate>
  <CharactersWithSpaces>10553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2016-11-28T04:38:00Z</dcterms:created>
  <dcterms:modified xsi:type="dcterms:W3CDTF">2016-11-28T05:11:00Z</dcterms:modified>
</cp:coreProperties>
</file>