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94C" w:rsidRPr="00C7394C" w:rsidRDefault="00C7394C" w:rsidP="00C7394C">
      <w:pPr>
        <w:widowControl/>
        <w:shd w:val="clear" w:color="auto" w:fill="FFFFFF"/>
        <w:spacing w:line="500" w:lineRule="atLeast"/>
        <w:jc w:val="left"/>
        <w:rPr>
          <w:rFonts w:asciiTheme="minorEastAsia" w:hAnsiTheme="minorEastAsia" w:cs="宋体"/>
          <w:color w:val="000000" w:themeColor="text1"/>
          <w:kern w:val="0"/>
          <w:sz w:val="44"/>
          <w:szCs w:val="44"/>
        </w:rPr>
      </w:pPr>
      <w:r w:rsidRPr="00C7394C">
        <w:rPr>
          <w:rFonts w:asciiTheme="minorEastAsia" w:hAnsiTheme="minorEastAsia" w:cs="宋体" w:hint="eastAsia"/>
          <w:color w:val="000000" w:themeColor="text1"/>
          <w:kern w:val="0"/>
          <w:sz w:val="44"/>
          <w:szCs w:val="44"/>
        </w:rPr>
        <w:t>附件1：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center"/>
        <w:rPr>
          <w:rFonts w:asciiTheme="minorEastAsia" w:hAnsiTheme="minorEastAsia" w:cs="宋体" w:hint="eastAsia"/>
          <w:color w:val="000000" w:themeColor="text1"/>
          <w:kern w:val="0"/>
          <w:sz w:val="44"/>
          <w:szCs w:val="44"/>
        </w:rPr>
      </w:pPr>
      <w:bookmarkStart w:id="0" w:name="_GoBack"/>
      <w:r w:rsidRPr="00C7394C">
        <w:rPr>
          <w:rFonts w:asciiTheme="minorEastAsia" w:hAnsiTheme="minorEastAsia" w:cs="宋体" w:hint="eastAsia"/>
          <w:color w:val="000000" w:themeColor="text1"/>
          <w:kern w:val="0"/>
          <w:sz w:val="44"/>
          <w:szCs w:val="44"/>
        </w:rPr>
        <w:t>于田县教育局赴内地招聘组分组名单</w:t>
      </w:r>
    </w:p>
    <w:bookmarkEnd w:id="0"/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8"/>
          <w:szCs w:val="28"/>
        </w:rPr>
        <w:t>第一招聘组（甘肃省、陕西省、山西省）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贵 东：18139156655          祁振宏：18139196679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甘肃省报名资料投递邮箱：3250781631@qq.com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陕西省报名资料投递邮箱：2621929507@qq.com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山西省报名资料投递邮箱：3213412958@qq.com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8"/>
          <w:szCs w:val="28"/>
        </w:rPr>
        <w:t>第二招聘组（云南省、贵州省、广西壮族自治区、内蒙古自治区）                     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饶进修： 18785124972        </w:t>
      </w:r>
      <w:proofErr w:type="gramStart"/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菅</w:t>
      </w:r>
      <w:proofErr w:type="gramEnd"/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  垒：15947774142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张新建：13899468880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教师应聘交流群群号：107322950（QQ群号）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云南省报名资料投递邮箱：2155009629@qq.com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贵州省报名资料投递邮箱：3475729211@qq.com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广西省报名资料投递邮箱：3585844610@qq.com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内蒙古自治区报名资料投递邮箱：3585473136@qq.com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8"/>
          <w:szCs w:val="28"/>
        </w:rPr>
        <w:t>第三招聘组（四川省、重庆市、湖北省）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刘洪：13319799626           王玉玲： 13779291115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报名资料投递邮箱：240618766@qq.com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教师应聘交流群群号：678720425（QQ群号）    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8"/>
          <w:szCs w:val="28"/>
        </w:rPr>
        <w:t>第四招聘组（河南省、河北省、山东省、安徽省）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lastRenderedPageBreak/>
        <w:t>薛国宏: 18016932345        </w:t>
      </w:r>
      <w:proofErr w:type="gramStart"/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 申正伟</w:t>
      </w:r>
      <w:proofErr w:type="gramEnd"/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：15384953540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报名资料投递邮箱：1959205556@qq.com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b/>
          <w:bCs/>
          <w:color w:val="000000" w:themeColor="text1"/>
          <w:kern w:val="0"/>
          <w:sz w:val="28"/>
          <w:szCs w:val="28"/>
        </w:rPr>
        <w:t>第五招聘组（黑龙江省、吉林省、辽宁省）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ind w:left="320" w:hanging="32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王伟刚：18199393658       齐万全 ：15026145346   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proofErr w:type="gramStart"/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贾啸云</w:t>
      </w:r>
      <w:proofErr w:type="gramEnd"/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：17609034320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黑龙江省报名资料投递邮箱：2018362396@qq.com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吉林省报名资料投递邮箱：379923962@qq.com</w:t>
      </w:r>
    </w:p>
    <w:p w:rsidR="00C7394C" w:rsidRPr="00C7394C" w:rsidRDefault="00C7394C" w:rsidP="00C7394C">
      <w:pPr>
        <w:widowControl/>
        <w:shd w:val="clear" w:color="auto" w:fill="FFFFFF"/>
        <w:spacing w:line="600" w:lineRule="atLeast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辽宁省报名资料投递邮箱：</w:t>
      </w:r>
      <w:hyperlink r:id="rId4" w:history="1">
        <w:r w:rsidRPr="00C7394C">
          <w:rPr>
            <w:rFonts w:asciiTheme="minorEastAsia" w:hAnsiTheme="minorEastAsia" w:cs="Times New Roman" w:hint="eastAsia"/>
            <w:color w:val="000000" w:themeColor="text1"/>
            <w:kern w:val="0"/>
            <w:sz w:val="28"/>
            <w:szCs w:val="28"/>
          </w:rPr>
          <w:t>yun343463528@163.com</w:t>
        </w:r>
      </w:hyperlink>
      <w:r w:rsidRPr="00C7394C">
        <w:rPr>
          <w:rFonts w:asciiTheme="minorEastAsia" w:hAnsiTheme="minorEastAsia" w:cs="Times New Roman" w:hint="eastAsia"/>
          <w:color w:val="000000" w:themeColor="text1"/>
          <w:kern w:val="0"/>
          <w:sz w:val="28"/>
          <w:szCs w:val="28"/>
        </w:rPr>
        <w:t>   </w:t>
      </w:r>
    </w:p>
    <w:p w:rsidR="006F2246" w:rsidRPr="00C7394C" w:rsidRDefault="00C7394C">
      <w:pPr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6F2246" w:rsidRPr="00C73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4C"/>
    <w:rsid w:val="004D659E"/>
    <w:rsid w:val="00C7394C"/>
    <w:rsid w:val="00E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6DF80-0196-4A83-B5AF-4C7DEE29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394C"/>
    <w:rPr>
      <w:b/>
      <w:bCs/>
    </w:rPr>
  </w:style>
  <w:style w:type="character" w:customStyle="1" w:styleId="apple-converted-space">
    <w:name w:val="apple-converted-space"/>
    <w:basedOn w:val="a0"/>
    <w:rsid w:val="00C7394C"/>
  </w:style>
  <w:style w:type="character" w:styleId="a4">
    <w:name w:val="Hyperlink"/>
    <w:basedOn w:val="a0"/>
    <w:uiPriority w:val="99"/>
    <w:semiHidden/>
    <w:unhideWhenUsed/>
    <w:rsid w:val="00C739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n343463528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729</Characters>
  <Application>Microsoft Office Word</Application>
  <DocSecurity>0</DocSecurity>
  <Lines>6</Lines>
  <Paragraphs>1</Paragraphs>
  <ScaleCrop>false</ScaleCrop>
  <Company>金粉笔教育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2017-12-20T05:56:00Z</dcterms:created>
  <dcterms:modified xsi:type="dcterms:W3CDTF">2017-12-20T06:00:00Z</dcterms:modified>
</cp:coreProperties>
</file>