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73" w:rsidRDefault="00433273" w:rsidP="00433273">
      <w:pPr>
        <w:pStyle w:val="a6"/>
        <w:spacing w:before="0" w:beforeAutospacing="0" w:after="0" w:afterAutospacing="0" w:line="56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附件2：</w:t>
      </w:r>
    </w:p>
    <w:p w:rsidR="00433273" w:rsidRPr="00433273" w:rsidRDefault="00433273" w:rsidP="00433273">
      <w:pPr>
        <w:pStyle w:val="a6"/>
        <w:spacing w:before="0" w:beforeAutospacing="0" w:after="0" w:afterAutospacing="0" w:line="560" w:lineRule="exact"/>
        <w:jc w:val="center"/>
        <w:rPr>
          <w:rFonts w:hint="eastAsia"/>
          <w:sz w:val="28"/>
          <w:szCs w:val="28"/>
        </w:rPr>
      </w:pPr>
      <w:r w:rsidRPr="00433273">
        <w:rPr>
          <w:rFonts w:hint="eastAsia"/>
          <w:sz w:val="28"/>
          <w:szCs w:val="28"/>
        </w:rPr>
        <w:t>镇宁自治县2018年“特岗计划”教师招聘幼儿园定点学校分配表</w:t>
      </w:r>
    </w:p>
    <w:tbl>
      <w:tblPr>
        <w:tblW w:w="9660" w:type="dxa"/>
        <w:tblInd w:w="88" w:type="dxa"/>
        <w:tblLook w:val="04A0"/>
      </w:tblPr>
      <w:tblGrid>
        <w:gridCol w:w="920"/>
        <w:gridCol w:w="4580"/>
        <w:gridCol w:w="4160"/>
      </w:tblGrid>
      <w:tr w:rsidR="00433273" w:rsidRPr="006C7F58" w:rsidTr="00272AD3">
        <w:trPr>
          <w:trHeight w:val="6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需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求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6C7F5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镇宁自治县马厂镇帆旗幼儿园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镇宁自治县江龙镇第二幼儿园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镇宁自治县良田镇坝草幼儿园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镇宁自治县募役镇斗糯幼儿园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镇宁自治县本寨镇幼儿园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镇宁自治县六马镇幼儿园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镇宁自治县六马镇打帮幼儿园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镇宁自治县良田镇幼儿园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镇宁自治县革利乡幼儿园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镇宁自治县沙子乡幼儿园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镇宁自治县简嘎乡幼儿园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镇宁自治县简嘎乡喜妹幼儿园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433273" w:rsidRPr="006C7F58" w:rsidTr="00272AD3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</w:rPr>
            </w:pPr>
            <w:r w:rsidRPr="006C7F58">
              <w:rPr>
                <w:rFonts w:ascii="宋体" w:hAnsi="宋体" w:cs="宋体" w:hint="eastAsia"/>
              </w:rPr>
              <w:t>镇宁自治县简嘎乡岜怀幼儿园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433273" w:rsidRPr="006C7F58" w:rsidTr="00272AD3">
        <w:trPr>
          <w:trHeight w:val="679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C7F58">
              <w:rPr>
                <w:rFonts w:ascii="宋体" w:hAnsi="宋体" w:cs="宋体" w:hint="eastAsia"/>
                <w:sz w:val="20"/>
                <w:szCs w:val="20"/>
              </w:rPr>
              <w:t>合计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273" w:rsidRPr="006C7F58" w:rsidRDefault="00433273" w:rsidP="00272AD3">
            <w:pPr>
              <w:jc w:val="center"/>
              <w:rPr>
                <w:rFonts w:ascii="宋体" w:hAnsi="宋体" w:cs="宋体"/>
                <w:sz w:val="24"/>
              </w:rPr>
            </w:pPr>
            <w:r w:rsidRPr="006C7F58">
              <w:rPr>
                <w:rFonts w:ascii="宋体" w:hAnsi="宋体" w:cs="宋体" w:hint="eastAsia"/>
                <w:sz w:val="24"/>
              </w:rPr>
              <w:t>30</w:t>
            </w:r>
          </w:p>
        </w:tc>
      </w:tr>
    </w:tbl>
    <w:p w:rsidR="004358AB" w:rsidRPr="00433273" w:rsidRDefault="004358AB" w:rsidP="00433273">
      <w:pPr>
        <w:pStyle w:val="a6"/>
        <w:spacing w:before="0" w:beforeAutospacing="0" w:after="0" w:afterAutospacing="0" w:line="560" w:lineRule="exact"/>
        <w:rPr>
          <w:sz w:val="30"/>
          <w:szCs w:val="30"/>
        </w:rPr>
      </w:pPr>
    </w:p>
    <w:sectPr w:rsidR="004358AB" w:rsidRPr="00433273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6FB" w:rsidRDefault="001346FB" w:rsidP="00433273">
      <w:pPr>
        <w:spacing w:after="0"/>
      </w:pPr>
      <w:r>
        <w:separator/>
      </w:r>
    </w:p>
  </w:endnote>
  <w:endnote w:type="continuationSeparator" w:id="0">
    <w:p w:rsidR="001346FB" w:rsidRDefault="001346FB" w:rsidP="004332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73" w:rsidRDefault="00433273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- 11 -</w:t>
    </w:r>
    <w:r>
      <w:fldChar w:fldCharType="end"/>
    </w:r>
  </w:p>
  <w:p w:rsidR="00433273" w:rsidRDefault="004332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73" w:rsidRDefault="00433273">
    <w:pPr>
      <w:pStyle w:val="a4"/>
      <w:framePr w:h="0" w:wrap="around" w:vAnchor="text" w:hAnchor="margin" w:xAlign="center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433273" w:rsidRDefault="00433273" w:rsidP="00433273">
    <w:pPr>
      <w:pStyle w:val="a4"/>
      <w:tabs>
        <w:tab w:val="clear" w:pos="4153"/>
        <w:tab w:val="clear" w:pos="8306"/>
        <w:tab w:val="left" w:pos="484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73" w:rsidRDefault="00433273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>PAGE   \* MERGEFORMAT</w:instrText>
    </w:r>
    <w:r>
      <w:rPr>
        <w:rFonts w:ascii="宋体" w:hAnsi="宋体" w:cs="宋体" w:hint="eastAsia"/>
        <w:sz w:val="28"/>
        <w:szCs w:val="28"/>
      </w:rPr>
      <w:fldChar w:fldCharType="separate"/>
    </w:r>
    <w:r w:rsidRPr="00433273">
      <w:rPr>
        <w:rFonts w:ascii="Times New Roman" w:hAnsi="Times New Roman" w:cs="Times New Roman"/>
        <w:noProof/>
      </w:rPr>
      <w:t>- 1 -</w:t>
    </w:r>
    <w:r>
      <w:rPr>
        <w:rFonts w:ascii="宋体" w:hAnsi="宋体" w:cs="宋体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6FB" w:rsidRDefault="001346FB" w:rsidP="00433273">
      <w:pPr>
        <w:spacing w:after="0"/>
      </w:pPr>
      <w:r>
        <w:separator/>
      </w:r>
    </w:p>
  </w:footnote>
  <w:footnote w:type="continuationSeparator" w:id="0">
    <w:p w:rsidR="001346FB" w:rsidRDefault="001346FB" w:rsidP="0043327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73" w:rsidRDefault="0043327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73" w:rsidRDefault="0043327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73" w:rsidRDefault="00433273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46FB"/>
    <w:rsid w:val="00323B43"/>
    <w:rsid w:val="003D37D8"/>
    <w:rsid w:val="00426133"/>
    <w:rsid w:val="00433273"/>
    <w:rsid w:val="004358AB"/>
    <w:rsid w:val="0062722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32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27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4332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3273"/>
    <w:rPr>
      <w:rFonts w:ascii="Tahoma" w:hAnsi="Tahoma"/>
      <w:sz w:val="18"/>
      <w:szCs w:val="18"/>
    </w:rPr>
  </w:style>
  <w:style w:type="character" w:styleId="a5">
    <w:name w:val="page number"/>
    <w:basedOn w:val="a0"/>
    <w:rsid w:val="00433273"/>
  </w:style>
  <w:style w:type="paragraph" w:styleId="a6">
    <w:name w:val="Normal (Web)"/>
    <w:basedOn w:val="a"/>
    <w:rsid w:val="004332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6E2131-1BA1-4693-8548-65441BEE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2018-05-25T03:36:00Z</dcterms:modified>
</cp:coreProperties>
</file>