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857" w:lineRule="atLeast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方正小标宋简体" w:eastAsia="方正小标宋简体" w:hAnsi="Arial" w:cs="Arial" w:hint="eastAsia"/>
          <w:color w:val="333333"/>
          <w:sz w:val="53"/>
          <w:szCs w:val="53"/>
        </w:rPr>
        <w:t>考生面试须知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565"/>
        <w:rPr>
          <w:rFonts w:ascii="Arial" w:hAnsi="Arial" w:cs="Arial"/>
          <w:color w:val="333333"/>
          <w:sz w:val="26"/>
          <w:szCs w:val="26"/>
        </w:rPr>
      </w:pP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一、自觉遵守面试纪律，服从工作人员的管理。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二、携带本人身份证和笔试准考证，于7月17日上午7:30-8:15分前到贞丰中学厚德楼三楼备考室集中，不得迟到，8:15分以后，考生不得进入备考室，取消面试资格。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三、考生不得带手机进入备考室，一经发现，视为作弊，取消面试资格。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四、备考期间必须保持安静，不得相互讨论，严禁随意走动或离开备考室（原则上同一时间只能一人去洗手间，且有相应性别的工作员陪同）。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五、按照抽签顺序进入考场应试，不得自行调换面试顺序。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六、进入考场（面试室）后，报告“抽签号”，不得报告本人姓名（报姓名者取消考试资格），不得将事先准备好的资料带入考场。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="875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lastRenderedPageBreak/>
        <w:t>七、面试结束，在候分室等候，引导员引导告知分数后，不得返回备考室或在考场附近逗留，须按指定路线离开考点。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rPr>
          <w:rFonts w:ascii="Arial" w:hAnsi="Arial" w:cs="Arial"/>
          <w:color w:val="333333"/>
          <w:sz w:val="26"/>
          <w:szCs w:val="26"/>
        </w:rPr>
      </w:pP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jc w:val="right"/>
        <w:rPr>
          <w:rFonts w:ascii="仿宋" w:eastAsia="仿宋" w:hAnsi="仿宋" w:cs="Arial"/>
          <w:color w:val="333333"/>
          <w:sz w:val="38"/>
          <w:szCs w:val="38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贞丰县2018年“特岗教师”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jc w:val="right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招聘工作领导小组</w:t>
      </w:r>
    </w:p>
    <w:p w:rsidR="00883FAE" w:rsidRDefault="00883FAE" w:rsidP="00883FAE">
      <w:pPr>
        <w:pStyle w:val="a3"/>
        <w:shd w:val="clear" w:color="auto" w:fill="FFFFFF"/>
        <w:spacing w:before="0" w:beforeAutospacing="0" w:after="0" w:afterAutospacing="0" w:line="674" w:lineRule="atLeast"/>
        <w:ind w:firstLineChars="1200" w:firstLine="4560"/>
        <w:rPr>
          <w:rFonts w:ascii="Arial" w:hAnsi="Arial" w:cs="Arial"/>
          <w:color w:val="333333"/>
          <w:sz w:val="26"/>
          <w:szCs w:val="26"/>
        </w:rPr>
      </w:pPr>
      <w:r>
        <w:rPr>
          <w:rFonts w:ascii="仿宋" w:eastAsia="仿宋" w:hAnsi="仿宋" w:cs="Arial" w:hint="eastAsia"/>
          <w:color w:val="333333"/>
          <w:sz w:val="38"/>
          <w:szCs w:val="38"/>
        </w:rPr>
        <w:t>2018年7月12日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83FAE"/>
    <w:rsid w:val="008B7726"/>
    <w:rsid w:val="009D6ED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F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2018-07-12T06:39:00Z</dcterms:modified>
</cp:coreProperties>
</file>