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村级扶贫特岗人员服务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jc w:val="center"/>
        <w:rPr>
          <w:rFonts w:hint="eastAsia" w:ascii="方正小标宋简体" w:eastAsia="方正小标宋简体"/>
          <w:sz w:val="4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outlineLvl w:val="9"/>
        <w:rPr>
          <w:rFonts w:ascii="仿宋_GB2312" w:eastAsia="仿宋_GB2312"/>
          <w:snapToGrid w:val="0"/>
          <w:spacing w:val="-20"/>
          <w:kern w:val="10"/>
          <w:sz w:val="32"/>
          <w:szCs w:val="32"/>
        </w:rPr>
      </w:pPr>
      <w:r>
        <w:rPr>
          <w:snapToGrid w:val="0"/>
          <w:spacing w:val="-20"/>
          <w:kern w:val="1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675640</wp:posOffset>
                </wp:positionV>
                <wp:extent cx="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70855" y="238252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65pt;margin-top:53.2pt;height:0pt;width:0pt;z-index:251658240;mso-width-relative:page;mso-height-relative:page;" filled="f" stroked="t" coordsize="21600,21600" o:gfxdata="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nQFYtYAAAALAQAADwAAAAAAAAABACAA&#10;AAAiAAAAZHJzL2Rvd25yZXYueG1sUEsBAhQAFAAAAAgAh07iQMCJPq/WAQAAaQMAAA4AAAAAAAAA&#10;AQAgAAAAJQEAAGRycy9lMm9Eb2MueG1sUEsFBgAAAAAGAAYAWQEAAG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兹有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同志，性别：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，身份证号：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，于</w:t>
      </w:r>
      <w:r>
        <w:rPr>
          <w:rFonts w:hint="eastAsia" w:ascii="仿宋_GB2312" w:eastAsia="仿宋_GB2312"/>
          <w:snapToGrid w:val="0"/>
          <w:spacing w:val="-23"/>
          <w:kern w:val="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napToGrid w:val="0"/>
          <w:spacing w:val="-23"/>
          <w:kern w:val="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napToGrid w:val="0"/>
          <w:spacing w:val="-23"/>
          <w:kern w:val="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lang w:val="en-US" w:eastAsia="zh-CN"/>
        </w:rPr>
        <w:t>日被</w:t>
      </w:r>
      <w:r>
        <w:rPr>
          <w:rFonts w:hint="eastAsia" w:ascii="仿宋_GB2312" w:eastAsia="仿宋_GB2312"/>
          <w:snapToGrid w:val="0"/>
          <w:spacing w:val="-23"/>
          <w:kern w:val="1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lang w:val="en-US" w:eastAsia="zh-CN"/>
        </w:rPr>
        <w:t>聘用为村级扶贫特岗人员，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服务单位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，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lang w:val="en-US" w:eastAsia="zh-CN"/>
        </w:rPr>
        <w:t>服务年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限为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年，即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年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日至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年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日，现已连续服务满</w:t>
      </w:r>
      <w:r>
        <w:rPr>
          <w:rFonts w:hint="eastAsia" w:ascii="仿宋_GB2312" w:eastAsia="仿宋_GB2312"/>
          <w:snapToGrid w:val="0"/>
          <w:spacing w:val="-23"/>
          <w:kern w:val="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  <w:lang w:val="en-US" w:eastAsia="zh-CN"/>
        </w:rPr>
        <w:t>周</w:t>
      </w:r>
      <w:r>
        <w:rPr>
          <w:rFonts w:hint="eastAsia" w:ascii="仿宋_GB2312" w:eastAsia="仿宋_GB2312"/>
          <w:snapToGrid w:val="0"/>
          <w:spacing w:val="-20"/>
          <w:kern w:val="1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单位主要负责人签名：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840" w:firstLineChars="1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证明单位（单位盖章）：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E"/>
    <w:rsid w:val="00254554"/>
    <w:rsid w:val="002B4A33"/>
    <w:rsid w:val="009440B5"/>
    <w:rsid w:val="00D0041E"/>
    <w:rsid w:val="00F6093B"/>
    <w:rsid w:val="02CE13AA"/>
    <w:rsid w:val="04ED146F"/>
    <w:rsid w:val="17061619"/>
    <w:rsid w:val="251963C6"/>
    <w:rsid w:val="26086C98"/>
    <w:rsid w:val="29936E4D"/>
    <w:rsid w:val="302877D5"/>
    <w:rsid w:val="33DB4206"/>
    <w:rsid w:val="3FA96E2A"/>
    <w:rsid w:val="54557206"/>
    <w:rsid w:val="5E4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32</TotalTime>
  <ScaleCrop>false</ScaleCrop>
  <LinksUpToDate>false</LinksUpToDate>
  <CharactersWithSpaces>232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2018-07-16T02:28:00Z</dcterms:created>
  <dc:creator>tangning</dc:creator>
  <cp:lastModifiedBy>666</cp:lastModifiedBy>
  <dcterms:modified xsi:type="dcterms:W3CDTF">2018-07-16T03:08:13Z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