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02" w:tblpY="453"/>
        <w:tblOverlap w:val="never"/>
        <w:tblW w:w="96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308"/>
        <w:gridCol w:w="1380"/>
        <w:gridCol w:w="1047"/>
        <w:gridCol w:w="1366"/>
        <w:gridCol w:w="1250"/>
        <w:gridCol w:w="2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9655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lang w:val="en-US" w:eastAsia="zh-CN"/>
              </w:rPr>
              <w:t xml:space="preserve">   </w:t>
            </w: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lang w:val="en-US" w:eastAsia="zh-CN"/>
              </w:rPr>
              <w:t>贵州盐业（集团）遵义有限责任公司公开招聘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lang w:val="en-US" w:eastAsia="zh-CN"/>
              </w:rPr>
              <w:t>市场营销人员报名表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200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  岁）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教  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毕业院校系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毕业院校系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是否为在职人员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79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现工作单位是否同意报考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4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主要学习及工作经历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</w:t>
            </w:r>
            <w:r>
              <w:rPr>
                <w:rStyle w:val="7"/>
                <w:sz w:val="21"/>
                <w:szCs w:val="21"/>
              </w:rPr>
              <w:t>学习经历以大学为准</w:t>
            </w:r>
            <w:r>
              <w:rPr>
                <w:rStyle w:val="8"/>
                <w:sz w:val="21"/>
                <w:szCs w:val="21"/>
              </w:rPr>
              <w:t>）</w:t>
            </w:r>
          </w:p>
        </w:tc>
        <w:tc>
          <w:tcPr>
            <w:tcW w:w="7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</w:pPr>
          </w:p>
          <w:p>
            <w:pPr>
              <w:pStyle w:val="4"/>
              <w:rPr>
                <w:rFonts w:ascii="宋体" w:cs="宋体"/>
                <w:color w:val="000000"/>
                <w:szCs w:val="21"/>
              </w:rPr>
            </w:pPr>
          </w:p>
          <w:p>
            <w:pPr>
              <w:pStyle w:val="4"/>
              <w:ind w:left="0" w:leftChars="0" w:firstLine="0" w:firstLineChars="0"/>
              <w:rPr>
                <w:rFonts w:ascii="宋体" w:cs="宋体"/>
                <w:color w:val="000000"/>
                <w:szCs w:val="21"/>
              </w:rPr>
            </w:pPr>
          </w:p>
          <w:p>
            <w:pPr>
              <w:pStyle w:val="4"/>
              <w:ind w:left="0" w:leftChars="0" w:firstLine="0" w:firstLineChars="0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4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手机：                                座机：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65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</w:pPr>
            <w:r>
              <w:rPr>
                <w:rFonts w:hint="eastAsia"/>
              </w:rPr>
              <w:t xml:space="preserve">报名信息确认：以上信息均为本人真实情况，若有虚假、遗漏、错误，责任自负。 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</w:pPr>
            <w:r>
              <w:rPr>
                <w:rFonts w:hint="eastAsia"/>
              </w:rPr>
              <w:t>考生（委托人）签名：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1270E"/>
    <w:rsid w:val="4401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4">
    <w:name w:val="Body Text First Indent 2"/>
    <w:basedOn w:val="3"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character" w:customStyle="1" w:styleId="7">
    <w:name w:val="font01"/>
    <w:basedOn w:val="6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2022-04-08T06:53:00Z</dcterms:created>
  <dc:creator>Administrator</dc:creator>
  <cp:lastModifiedBy>Administrator</cp:lastModifiedBy>
  <dcterms:modified xsi:type="dcterms:W3CDTF">2022-04-08T06:53:58Z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83B0A9B3AFF8485B91C75C60BB7EAC76</vt:lpwstr>
  </property>
</Properties>
</file>